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E88" w:rsidRDefault="00913E02" w:rsidP="00467E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67E88">
        <w:rPr>
          <w:b/>
          <w:noProof/>
          <w:sz w:val="28"/>
          <w:szCs w:val="28"/>
        </w:rPr>
        <w:drawing>
          <wp:inline distT="0" distB="0" distL="0" distR="0">
            <wp:extent cx="559435" cy="688975"/>
            <wp:effectExtent l="19050" t="0" r="0" b="0"/>
            <wp:docPr id="1" name="Рисунок 1" descr="Герб Красного Хол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Красного Холм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E42D31"/>
                        </a:clrFrom>
                        <a:clrTo>
                          <a:srgbClr val="E42D31">
                            <a:alpha val="0"/>
                          </a:srgbClr>
                        </a:clrTo>
                      </a:clrChange>
                      <a:lum bright="24000" contrast="5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8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7E88" w:rsidRDefault="00467E88" w:rsidP="00467E88">
      <w:pPr>
        <w:jc w:val="center"/>
        <w:rPr>
          <w:b/>
          <w:sz w:val="28"/>
          <w:szCs w:val="28"/>
        </w:rPr>
      </w:pPr>
    </w:p>
    <w:p w:rsidR="00467E88" w:rsidRDefault="00467E88" w:rsidP="00467E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КРАСНОХОЛМСКОГО</w:t>
      </w:r>
    </w:p>
    <w:p w:rsidR="00467E88" w:rsidRDefault="00467E88" w:rsidP="00467E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ОКРУГА  </w:t>
      </w:r>
    </w:p>
    <w:p w:rsidR="00467E88" w:rsidRDefault="00467E88" w:rsidP="00467E88">
      <w:pPr>
        <w:ind w:left="-16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ТВЕРСКОЙ ОБЛАСТИ</w:t>
      </w:r>
    </w:p>
    <w:p w:rsidR="00467E88" w:rsidRDefault="00467E88" w:rsidP="00467E88">
      <w:pPr>
        <w:ind w:left="-1620"/>
        <w:jc w:val="center"/>
        <w:rPr>
          <w:b/>
          <w:sz w:val="28"/>
          <w:szCs w:val="28"/>
        </w:rPr>
      </w:pPr>
    </w:p>
    <w:p w:rsidR="00467E88" w:rsidRDefault="00467E88" w:rsidP="00467E88">
      <w:pPr>
        <w:ind w:left="-1620"/>
        <w:jc w:val="center"/>
        <w:rPr>
          <w:b/>
          <w:sz w:val="28"/>
          <w:szCs w:val="28"/>
        </w:rPr>
      </w:pPr>
    </w:p>
    <w:p w:rsidR="00467E88" w:rsidRDefault="00467E88" w:rsidP="00467E88">
      <w:pPr>
        <w:ind w:left="-16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ПОСТАНОВЛЕНИЕ</w:t>
      </w:r>
    </w:p>
    <w:p w:rsidR="00467E88" w:rsidRDefault="00467E88" w:rsidP="00467E88">
      <w:pPr>
        <w:spacing w:after="200" w:line="276" w:lineRule="auto"/>
        <w:jc w:val="center"/>
        <w:rPr>
          <w:rFonts w:ascii="Calibri" w:hAnsi="Calibri"/>
          <w:sz w:val="28"/>
          <w:szCs w:val="28"/>
        </w:rPr>
      </w:pPr>
    </w:p>
    <w:tbl>
      <w:tblPr>
        <w:tblW w:w="0" w:type="auto"/>
        <w:tblLook w:val="04A0"/>
      </w:tblPr>
      <w:tblGrid>
        <w:gridCol w:w="3190"/>
        <w:gridCol w:w="3190"/>
        <w:gridCol w:w="3190"/>
      </w:tblGrid>
      <w:tr w:rsidR="00467E88" w:rsidTr="00467E88">
        <w:tc>
          <w:tcPr>
            <w:tcW w:w="3190" w:type="dxa"/>
            <w:hideMark/>
          </w:tcPr>
          <w:p w:rsidR="00467E88" w:rsidRDefault="00467E88" w:rsidP="00D951FD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530BB3">
              <w:rPr>
                <w:sz w:val="28"/>
                <w:szCs w:val="28"/>
              </w:rPr>
              <w:t>23.11.</w:t>
            </w:r>
            <w:r>
              <w:rPr>
                <w:sz w:val="28"/>
                <w:szCs w:val="28"/>
              </w:rPr>
              <w:t xml:space="preserve"> 2021г.                  </w:t>
            </w:r>
          </w:p>
        </w:tc>
        <w:tc>
          <w:tcPr>
            <w:tcW w:w="3190" w:type="dxa"/>
            <w:hideMark/>
          </w:tcPr>
          <w:p w:rsidR="00467E88" w:rsidRDefault="00467E8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Красный Холм</w:t>
            </w:r>
          </w:p>
        </w:tc>
        <w:tc>
          <w:tcPr>
            <w:tcW w:w="3190" w:type="dxa"/>
            <w:hideMark/>
          </w:tcPr>
          <w:p w:rsidR="00467E88" w:rsidRDefault="00467E8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№</w:t>
            </w:r>
            <w:r w:rsidR="00530BB3">
              <w:rPr>
                <w:sz w:val="28"/>
                <w:szCs w:val="28"/>
              </w:rPr>
              <w:t xml:space="preserve"> 285</w:t>
            </w:r>
          </w:p>
        </w:tc>
      </w:tr>
    </w:tbl>
    <w:p w:rsidR="00467E88" w:rsidRDefault="00467E88" w:rsidP="00467E88">
      <w:pPr>
        <w:spacing w:after="200" w:line="276" w:lineRule="auto"/>
        <w:jc w:val="center"/>
        <w:rPr>
          <w:rFonts w:ascii="Calibri" w:hAnsi="Calibri"/>
          <w:sz w:val="28"/>
          <w:szCs w:val="28"/>
        </w:rPr>
      </w:pPr>
    </w:p>
    <w:p w:rsidR="00467E88" w:rsidRDefault="00467E88" w:rsidP="00467E88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№251 от 26.12.2020 </w:t>
      </w:r>
    </w:p>
    <w:p w:rsidR="00467E88" w:rsidRDefault="00467E88" w:rsidP="00467E88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«Об утверждении  </w:t>
      </w:r>
      <w:proofErr w:type="gramStart"/>
      <w:r>
        <w:rPr>
          <w:b/>
          <w:sz w:val="28"/>
          <w:szCs w:val="28"/>
        </w:rPr>
        <w:t>муниципальной</w:t>
      </w:r>
      <w:proofErr w:type="gramEnd"/>
    </w:p>
    <w:p w:rsidR="00467E88" w:rsidRDefault="00467E88" w:rsidP="00467E88">
      <w:pPr>
        <w:tabs>
          <w:tab w:val="center" w:pos="4677"/>
          <w:tab w:val="left" w:pos="7140"/>
        </w:tabs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программы  «Развитие культуры и спорта  в Краснохолмском  муниципальном округе Тверской области » на 2021-2026 годы</w:t>
      </w:r>
    </w:p>
    <w:p w:rsidR="00467E88" w:rsidRDefault="00467E88" w:rsidP="00467E88">
      <w:pPr>
        <w:tabs>
          <w:tab w:val="center" w:pos="4677"/>
          <w:tab w:val="left" w:pos="7140"/>
        </w:tabs>
        <w:autoSpaceDE w:val="0"/>
        <w:rPr>
          <w:b/>
          <w:sz w:val="28"/>
          <w:szCs w:val="28"/>
        </w:rPr>
      </w:pPr>
    </w:p>
    <w:p w:rsidR="00467E88" w:rsidRDefault="00467E88" w:rsidP="00467E88">
      <w:pPr>
        <w:jc w:val="center"/>
        <w:rPr>
          <w:b/>
          <w:i/>
          <w:sz w:val="28"/>
          <w:szCs w:val="28"/>
        </w:rPr>
      </w:pPr>
    </w:p>
    <w:p w:rsidR="00F10596" w:rsidRPr="00390474" w:rsidRDefault="007C2097" w:rsidP="00F10596">
      <w:pPr>
        <w:tabs>
          <w:tab w:val="center" w:pos="4677"/>
          <w:tab w:val="left" w:pos="7140"/>
        </w:tabs>
        <w:autoSpaceDE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На основании Постановления Администрации Краснохолмского муниципального округа Тверской области № 154 от 02.06.2021 г. №О подготовке объектов жилищно-коммунального, газового, энергического хозяйства и социальной сферы Краснохолмского муниципального округа к предстоящему отопительному сезону и осуществление контроля за их работой в осенне-зимний периоде 2021-2022 годов»</w:t>
      </w:r>
      <w:proofErr w:type="gramStart"/>
      <w:r w:rsidR="00467E88" w:rsidRPr="00390474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Распоряжени</w:t>
      </w:r>
      <w:r w:rsidR="004977A9">
        <w:rPr>
          <w:sz w:val="28"/>
          <w:szCs w:val="28"/>
        </w:rPr>
        <w:t>й</w:t>
      </w:r>
      <w:r>
        <w:rPr>
          <w:sz w:val="28"/>
          <w:szCs w:val="28"/>
        </w:rPr>
        <w:t xml:space="preserve"> Администрации Краснохолмского муниципального округа № 319-ра от 05.07.2021, № 397-ра от 01.09.2021,№ 465-ра от 11.10.2021 «О выделении дополнительных средств местного бюджета»,</w:t>
      </w:r>
      <w:r w:rsidR="004977A9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</w:t>
      </w:r>
      <w:r w:rsidR="004977A9">
        <w:rPr>
          <w:sz w:val="28"/>
          <w:szCs w:val="28"/>
        </w:rPr>
        <w:t>я</w:t>
      </w:r>
      <w:r>
        <w:rPr>
          <w:sz w:val="28"/>
          <w:szCs w:val="28"/>
        </w:rPr>
        <w:t xml:space="preserve"> Правительства Тверской области № 464-пп от 31.08.2021 «О внесени</w:t>
      </w:r>
      <w:r w:rsidR="004977A9">
        <w:rPr>
          <w:sz w:val="28"/>
          <w:szCs w:val="28"/>
        </w:rPr>
        <w:t>и</w:t>
      </w:r>
      <w:r>
        <w:rPr>
          <w:sz w:val="28"/>
          <w:szCs w:val="28"/>
        </w:rPr>
        <w:t xml:space="preserve"> изменения в распределение субсидий местным бюджетам на повышение заработной платы педагогическим работникам муниципальных организаций дополнительного образования Тверской области»</w:t>
      </w:r>
      <w:r w:rsidR="004977A9">
        <w:rPr>
          <w:sz w:val="28"/>
          <w:szCs w:val="28"/>
        </w:rPr>
        <w:t xml:space="preserve"> А</w:t>
      </w:r>
      <w:r w:rsidR="00F10596" w:rsidRPr="00390474">
        <w:rPr>
          <w:bCs/>
          <w:sz w:val="28"/>
          <w:szCs w:val="28"/>
        </w:rPr>
        <w:t>дминистрация Краснохолмского муниципального округа  постановляет:</w:t>
      </w:r>
    </w:p>
    <w:p w:rsidR="00467E88" w:rsidRPr="00390474" w:rsidRDefault="00F10596" w:rsidP="00467E88">
      <w:pPr>
        <w:tabs>
          <w:tab w:val="center" w:pos="4677"/>
          <w:tab w:val="left" w:pos="7140"/>
        </w:tabs>
        <w:autoSpaceDE w:val="0"/>
        <w:jc w:val="both"/>
        <w:rPr>
          <w:bCs/>
          <w:sz w:val="28"/>
          <w:szCs w:val="28"/>
        </w:rPr>
      </w:pPr>
      <w:r w:rsidRPr="00390474">
        <w:rPr>
          <w:sz w:val="28"/>
          <w:szCs w:val="28"/>
        </w:rPr>
        <w:t xml:space="preserve"> </w:t>
      </w:r>
    </w:p>
    <w:p w:rsidR="00467E88" w:rsidRPr="00390474" w:rsidRDefault="00467E88" w:rsidP="00467E88">
      <w:pPr>
        <w:tabs>
          <w:tab w:val="center" w:pos="4677"/>
          <w:tab w:val="left" w:pos="7140"/>
        </w:tabs>
        <w:autoSpaceDE w:val="0"/>
        <w:jc w:val="both"/>
        <w:rPr>
          <w:sz w:val="28"/>
          <w:szCs w:val="28"/>
        </w:rPr>
      </w:pPr>
      <w:r w:rsidRPr="00390474">
        <w:rPr>
          <w:sz w:val="28"/>
          <w:szCs w:val="28"/>
        </w:rPr>
        <w:t xml:space="preserve">1.Внести следующие изменения в  муниципальную  программу   </w:t>
      </w:r>
      <w:r w:rsidRPr="00390474">
        <w:rPr>
          <w:color w:val="000000"/>
          <w:sz w:val="28"/>
          <w:szCs w:val="28"/>
        </w:rPr>
        <w:t xml:space="preserve"> </w:t>
      </w:r>
      <w:r w:rsidRPr="00390474">
        <w:rPr>
          <w:sz w:val="28"/>
          <w:szCs w:val="28"/>
        </w:rPr>
        <w:t xml:space="preserve">«Развитие культуры и спорта  в Краснохолмском  муниципальном округе Тверской области » на 2021-2026 годы: </w:t>
      </w:r>
    </w:p>
    <w:p w:rsidR="00F10596" w:rsidRPr="00390474" w:rsidRDefault="00F10596" w:rsidP="00F10596">
      <w:pPr>
        <w:tabs>
          <w:tab w:val="center" w:pos="4677"/>
          <w:tab w:val="left" w:pos="7140"/>
        </w:tabs>
        <w:autoSpaceDE w:val="0"/>
        <w:jc w:val="both"/>
        <w:rPr>
          <w:sz w:val="28"/>
          <w:szCs w:val="28"/>
        </w:rPr>
      </w:pPr>
      <w:r w:rsidRPr="00390474">
        <w:rPr>
          <w:sz w:val="28"/>
          <w:szCs w:val="28"/>
        </w:rPr>
        <w:t xml:space="preserve">1.1.В Паспорте муниципальной программы «Развитие культуры и спорта  в Краснохолмском  муниципальном округе Тверской области » на 2021-2026 годы раздел «Объемы и источники финансирования муниципальной программы  муниципальной программы  по годам ее  реализации  в разрезе подпрограмм» читать в следующей редакции: 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4"/>
        <w:gridCol w:w="882"/>
        <w:gridCol w:w="139"/>
        <w:gridCol w:w="167"/>
        <w:gridCol w:w="825"/>
        <w:gridCol w:w="142"/>
        <w:gridCol w:w="155"/>
        <w:gridCol w:w="837"/>
        <w:gridCol w:w="146"/>
        <w:gridCol w:w="77"/>
        <w:gridCol w:w="911"/>
        <w:gridCol w:w="146"/>
        <w:gridCol w:w="128"/>
        <w:gridCol w:w="868"/>
        <w:gridCol w:w="146"/>
        <w:gridCol w:w="109"/>
        <w:gridCol w:w="817"/>
        <w:gridCol w:w="62"/>
        <w:gridCol w:w="146"/>
        <w:gridCol w:w="1134"/>
      </w:tblGrid>
      <w:tr w:rsidR="00EB6DFE" w:rsidRPr="00390474" w:rsidTr="00C37733">
        <w:trPr>
          <w:trHeight w:val="401"/>
        </w:trPr>
        <w:tc>
          <w:tcPr>
            <w:tcW w:w="21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DFE" w:rsidRPr="00390474" w:rsidRDefault="00EB6DFE" w:rsidP="00EB6DF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lastRenderedPageBreak/>
              <w:t>Объемы и источники финансирования муниципальной программы по годам ее реализации в разрезе подпрограмм</w:t>
            </w:r>
          </w:p>
        </w:tc>
        <w:tc>
          <w:tcPr>
            <w:tcW w:w="783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B6DFE" w:rsidRPr="00390474" w:rsidRDefault="00EB6DFE" w:rsidP="00EB6DF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Подпрограмма 1,  в  тыс. руб.</w:t>
            </w:r>
          </w:p>
        </w:tc>
      </w:tr>
      <w:tr w:rsidR="00EB6DFE" w:rsidRPr="00390474" w:rsidTr="00C37733">
        <w:trPr>
          <w:trHeight w:val="565"/>
        </w:trPr>
        <w:tc>
          <w:tcPr>
            <w:tcW w:w="2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DFE" w:rsidRPr="00390474" w:rsidRDefault="00EB6DFE" w:rsidP="00EB6DFE">
            <w:pPr>
              <w:rPr>
                <w:sz w:val="28"/>
                <w:szCs w:val="28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EB6DFE" w:rsidP="00EB6DF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 xml:space="preserve">Уровень бюджета 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EB6DFE" w:rsidP="00EB6DF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2021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EB6DFE" w:rsidP="00EB6DF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2022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EB6DFE" w:rsidP="00EB6DFE">
            <w:pPr>
              <w:spacing w:line="276" w:lineRule="auto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2023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EB6DFE" w:rsidP="00EB6DFE">
            <w:pPr>
              <w:spacing w:line="276" w:lineRule="auto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2024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EB6DFE" w:rsidP="00EB6DFE">
            <w:pPr>
              <w:spacing w:line="276" w:lineRule="auto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2025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B6DFE" w:rsidRPr="00390474" w:rsidRDefault="00EB6DFE" w:rsidP="00EB6DFE">
            <w:pPr>
              <w:spacing w:line="276" w:lineRule="auto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2026</w:t>
            </w:r>
          </w:p>
        </w:tc>
      </w:tr>
      <w:tr w:rsidR="00EB6DFE" w:rsidRPr="00390474" w:rsidTr="00C37733">
        <w:trPr>
          <w:trHeight w:val="418"/>
        </w:trPr>
        <w:tc>
          <w:tcPr>
            <w:tcW w:w="2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DFE" w:rsidRPr="00390474" w:rsidRDefault="00EB6DFE" w:rsidP="00EB6DFE">
            <w:pPr>
              <w:rPr>
                <w:sz w:val="28"/>
                <w:szCs w:val="28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B6DFE" w:rsidRPr="00390474" w:rsidRDefault="00EB6DFE" w:rsidP="00EB6DF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B6DFE" w:rsidRPr="00390474" w:rsidRDefault="00C37733" w:rsidP="00EB6DF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20495,5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B6DFE" w:rsidRPr="00390474" w:rsidRDefault="008B77C0" w:rsidP="00EB6DF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19483,1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B6DFE" w:rsidRPr="00390474" w:rsidRDefault="008B77C0" w:rsidP="00EB6DF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19483,1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B6DFE" w:rsidRPr="00390474" w:rsidRDefault="008B77C0" w:rsidP="008B77C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19483,1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B6DFE" w:rsidRPr="00390474" w:rsidRDefault="00EB6DFE" w:rsidP="008B77C0">
            <w:pPr>
              <w:spacing w:line="276" w:lineRule="auto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194</w:t>
            </w:r>
            <w:r w:rsidR="008B77C0">
              <w:rPr>
                <w:sz w:val="28"/>
                <w:szCs w:val="28"/>
              </w:rPr>
              <w:t>8</w:t>
            </w:r>
            <w:r w:rsidRPr="00390474">
              <w:rPr>
                <w:sz w:val="28"/>
                <w:szCs w:val="28"/>
              </w:rPr>
              <w:t>3,1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B6DFE" w:rsidRPr="00390474" w:rsidRDefault="00EB6DFE" w:rsidP="008B77C0">
            <w:pPr>
              <w:spacing w:line="276" w:lineRule="auto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194</w:t>
            </w:r>
            <w:r w:rsidR="008B77C0">
              <w:rPr>
                <w:sz w:val="28"/>
                <w:szCs w:val="28"/>
              </w:rPr>
              <w:t>8</w:t>
            </w:r>
            <w:r w:rsidRPr="00390474">
              <w:rPr>
                <w:sz w:val="28"/>
                <w:szCs w:val="28"/>
              </w:rPr>
              <w:t>3,1</w:t>
            </w:r>
          </w:p>
        </w:tc>
      </w:tr>
      <w:tr w:rsidR="00EB6DFE" w:rsidRPr="00390474" w:rsidTr="00C37733">
        <w:trPr>
          <w:trHeight w:val="495"/>
        </w:trPr>
        <w:tc>
          <w:tcPr>
            <w:tcW w:w="2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DFE" w:rsidRPr="00390474" w:rsidRDefault="00EB6DFE" w:rsidP="00EB6DFE">
            <w:pPr>
              <w:rPr>
                <w:sz w:val="28"/>
                <w:szCs w:val="28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EB6DFE" w:rsidP="00EB6DF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C37733" w:rsidP="00EB6DF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14066,2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8B77C0" w:rsidP="00EB6DF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11710,9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8B77C0" w:rsidP="00EB6DF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11710,9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EB6DFE" w:rsidP="00EB6DFE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EB6DFE" w:rsidP="00EB6DFE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B6DFE" w:rsidRPr="00390474" w:rsidRDefault="00EB6DFE" w:rsidP="00EB6DFE">
            <w:pPr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</w:tr>
      <w:tr w:rsidR="00EB6DFE" w:rsidRPr="00390474" w:rsidTr="00C37733">
        <w:trPr>
          <w:trHeight w:val="495"/>
        </w:trPr>
        <w:tc>
          <w:tcPr>
            <w:tcW w:w="2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DFE" w:rsidRPr="00390474" w:rsidRDefault="00EB6DFE" w:rsidP="00EB6DFE">
            <w:pPr>
              <w:rPr>
                <w:sz w:val="28"/>
                <w:szCs w:val="28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EB6DFE" w:rsidP="00EB6DF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Всего  по подпрограмме 1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C37733" w:rsidP="00EB6DF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34561,7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8B77C0" w:rsidP="00EB6DF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31194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8B77C0" w:rsidP="008B77C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31194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8B77C0" w:rsidP="00EB6DF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19483,1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EB6DFE" w:rsidP="00EB6DFE">
            <w:pPr>
              <w:spacing w:line="276" w:lineRule="auto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19483,1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B6DFE" w:rsidRPr="00390474" w:rsidRDefault="00EB6DFE" w:rsidP="00EB6DFE">
            <w:pPr>
              <w:spacing w:line="276" w:lineRule="auto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19483,1</w:t>
            </w:r>
          </w:p>
        </w:tc>
      </w:tr>
      <w:tr w:rsidR="00EB6DFE" w:rsidRPr="00390474" w:rsidTr="00C37733">
        <w:trPr>
          <w:trHeight w:val="328"/>
        </w:trPr>
        <w:tc>
          <w:tcPr>
            <w:tcW w:w="2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DFE" w:rsidRPr="00390474" w:rsidRDefault="00EB6DFE" w:rsidP="00EB6DFE">
            <w:pPr>
              <w:rPr>
                <w:sz w:val="28"/>
                <w:szCs w:val="28"/>
              </w:rPr>
            </w:pPr>
          </w:p>
        </w:tc>
        <w:tc>
          <w:tcPr>
            <w:tcW w:w="7837" w:type="dxa"/>
            <w:gridSpan w:val="1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B6DFE" w:rsidRPr="00390474" w:rsidRDefault="00EB6DFE" w:rsidP="00EB6DF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Подпрограмма 2,  в  тыс. руб.</w:t>
            </w:r>
          </w:p>
        </w:tc>
      </w:tr>
      <w:tr w:rsidR="00EB6DFE" w:rsidRPr="00390474" w:rsidTr="00C37733">
        <w:trPr>
          <w:trHeight w:val="461"/>
        </w:trPr>
        <w:tc>
          <w:tcPr>
            <w:tcW w:w="2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DFE" w:rsidRPr="00390474" w:rsidRDefault="00EB6DFE" w:rsidP="00EB6DFE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EB6DFE" w:rsidP="00EB6DF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 xml:space="preserve">Уровень бюджета </w:t>
            </w:r>
          </w:p>
        </w:tc>
        <w:tc>
          <w:tcPr>
            <w:tcW w:w="11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EB6DFE" w:rsidP="00EB6DF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2021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EB6DFE" w:rsidP="00EB6DF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2022</w:t>
            </w:r>
          </w:p>
        </w:tc>
        <w:tc>
          <w:tcPr>
            <w:tcW w:w="1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EB6DFE" w:rsidP="00EB6DF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2023</w:t>
            </w: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EB6DFE" w:rsidP="00EB6DF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2024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EB6DFE" w:rsidP="00EB6DF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2025</w:t>
            </w:r>
          </w:p>
        </w:tc>
        <w:tc>
          <w:tcPr>
            <w:tcW w:w="1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B6DFE" w:rsidRPr="00390474" w:rsidRDefault="00EB6DFE" w:rsidP="00EB6DF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2026</w:t>
            </w:r>
          </w:p>
        </w:tc>
      </w:tr>
      <w:tr w:rsidR="00EB6DFE" w:rsidRPr="00390474" w:rsidTr="00C37733">
        <w:trPr>
          <w:trHeight w:val="433"/>
        </w:trPr>
        <w:tc>
          <w:tcPr>
            <w:tcW w:w="2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DFE" w:rsidRPr="00390474" w:rsidRDefault="00EB6DFE" w:rsidP="00EB6DFE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EB6DFE" w:rsidP="00EB6DF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1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EB6DFE" w:rsidP="00EB6DFE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387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EB6DFE" w:rsidP="00EB6DFE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387</w:t>
            </w:r>
          </w:p>
        </w:tc>
        <w:tc>
          <w:tcPr>
            <w:tcW w:w="1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EB6DFE" w:rsidP="00EB6DFE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387</w:t>
            </w: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EB6DFE" w:rsidP="00EB6DFE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387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EB6DFE" w:rsidP="00EB6DFE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387</w:t>
            </w:r>
          </w:p>
        </w:tc>
        <w:tc>
          <w:tcPr>
            <w:tcW w:w="1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B6DFE" w:rsidRPr="00390474" w:rsidRDefault="00EB6DFE" w:rsidP="00EB6DFE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387</w:t>
            </w:r>
          </w:p>
        </w:tc>
      </w:tr>
      <w:tr w:rsidR="00913E02" w:rsidRPr="00390474" w:rsidTr="00C37733">
        <w:trPr>
          <w:trHeight w:val="411"/>
        </w:trPr>
        <w:tc>
          <w:tcPr>
            <w:tcW w:w="2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3E02" w:rsidRPr="00390474" w:rsidRDefault="00913E02" w:rsidP="00EB6DFE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913E02" w:rsidRPr="00390474" w:rsidRDefault="00913E02" w:rsidP="00EB6DF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1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913E02" w:rsidRPr="00390474" w:rsidRDefault="00913E02" w:rsidP="00EB6DFE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25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E02" w:rsidRPr="00390474" w:rsidRDefault="00913E02" w:rsidP="00EB6DFE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E02" w:rsidRPr="00390474" w:rsidRDefault="00913E02" w:rsidP="00EB6DFE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E02" w:rsidRPr="00390474" w:rsidRDefault="00913E02" w:rsidP="00EB6DFE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E02" w:rsidRPr="00390474" w:rsidRDefault="00913E02" w:rsidP="00EB6DFE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13E02" w:rsidRPr="00390474" w:rsidRDefault="00913E02" w:rsidP="00EB6DFE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EB6DFE" w:rsidRPr="00390474" w:rsidTr="00C37733">
        <w:trPr>
          <w:trHeight w:val="411"/>
        </w:trPr>
        <w:tc>
          <w:tcPr>
            <w:tcW w:w="2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DFE" w:rsidRPr="00390474" w:rsidRDefault="00EB6DFE" w:rsidP="00EB6DFE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EB6DFE" w:rsidP="00EB6DF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Всего  по подпрограмме 2</w:t>
            </w:r>
          </w:p>
        </w:tc>
        <w:tc>
          <w:tcPr>
            <w:tcW w:w="11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913E02" w:rsidP="00EB6DFE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412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EB6DFE" w:rsidP="00EB6DFE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387</w:t>
            </w:r>
          </w:p>
        </w:tc>
        <w:tc>
          <w:tcPr>
            <w:tcW w:w="1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EB6DFE" w:rsidP="00EB6DFE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387</w:t>
            </w: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EB6DFE" w:rsidP="00EB6DFE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387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EB6DFE" w:rsidP="00EB6DFE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387</w:t>
            </w:r>
          </w:p>
        </w:tc>
        <w:tc>
          <w:tcPr>
            <w:tcW w:w="1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B6DFE" w:rsidRPr="00390474" w:rsidRDefault="00EB6DFE" w:rsidP="00EB6DFE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387</w:t>
            </w:r>
          </w:p>
        </w:tc>
      </w:tr>
      <w:tr w:rsidR="00EB6DFE" w:rsidRPr="00390474" w:rsidTr="00C37733">
        <w:trPr>
          <w:trHeight w:val="411"/>
        </w:trPr>
        <w:tc>
          <w:tcPr>
            <w:tcW w:w="2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DFE" w:rsidRPr="00390474" w:rsidRDefault="00EB6DFE" w:rsidP="00EB6DFE">
            <w:pPr>
              <w:rPr>
                <w:sz w:val="28"/>
                <w:szCs w:val="28"/>
              </w:rPr>
            </w:pPr>
          </w:p>
        </w:tc>
        <w:tc>
          <w:tcPr>
            <w:tcW w:w="7837" w:type="dxa"/>
            <w:gridSpan w:val="1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B6DFE" w:rsidRPr="00390474" w:rsidRDefault="00EB6DFE" w:rsidP="00EB6DFE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Подпрограмма 3 ,в тыс. руб.</w:t>
            </w:r>
          </w:p>
        </w:tc>
      </w:tr>
      <w:tr w:rsidR="00EB6DFE" w:rsidRPr="00390474" w:rsidTr="00C37733">
        <w:trPr>
          <w:trHeight w:val="411"/>
        </w:trPr>
        <w:tc>
          <w:tcPr>
            <w:tcW w:w="2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DFE" w:rsidRPr="00390474" w:rsidRDefault="00EB6DFE" w:rsidP="00EB6DFE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EB6DFE" w:rsidP="00EB6DF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Уровен</w:t>
            </w:r>
            <w:r w:rsidRPr="00390474">
              <w:rPr>
                <w:sz w:val="28"/>
                <w:szCs w:val="28"/>
              </w:rPr>
              <w:lastRenderedPageBreak/>
              <w:t xml:space="preserve">ь бюджета </w:t>
            </w:r>
          </w:p>
        </w:tc>
        <w:tc>
          <w:tcPr>
            <w:tcW w:w="11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EB6DFE" w:rsidP="00EB6DF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lastRenderedPageBreak/>
              <w:t>2021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EB6DFE" w:rsidP="00EB6DF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2022</w:t>
            </w:r>
          </w:p>
        </w:tc>
        <w:tc>
          <w:tcPr>
            <w:tcW w:w="1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EB6DFE" w:rsidP="00EB6DF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2023</w:t>
            </w: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EB6DFE" w:rsidP="00EB6DF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2024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EB6DFE" w:rsidP="00EB6DF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2025</w:t>
            </w:r>
          </w:p>
        </w:tc>
        <w:tc>
          <w:tcPr>
            <w:tcW w:w="1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B6DFE" w:rsidRPr="00390474" w:rsidRDefault="00EB6DFE" w:rsidP="00EB6DF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2026</w:t>
            </w:r>
          </w:p>
        </w:tc>
      </w:tr>
      <w:tr w:rsidR="00913E02" w:rsidRPr="00390474" w:rsidTr="00C37733">
        <w:trPr>
          <w:trHeight w:val="411"/>
        </w:trPr>
        <w:tc>
          <w:tcPr>
            <w:tcW w:w="2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3E02" w:rsidRPr="00390474" w:rsidRDefault="00913E02" w:rsidP="00EB6DFE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913E02" w:rsidRPr="00390474" w:rsidRDefault="00913E02" w:rsidP="00EB6DF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1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913E02" w:rsidRPr="00390474" w:rsidRDefault="00913E02" w:rsidP="00EB6DF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53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E02" w:rsidRPr="00390474" w:rsidRDefault="008B77C0" w:rsidP="00EB6DF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1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E02" w:rsidRPr="00390474" w:rsidRDefault="008B77C0" w:rsidP="00913E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E02" w:rsidRPr="00390474" w:rsidRDefault="008B77C0" w:rsidP="00913E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E02" w:rsidRPr="00390474" w:rsidRDefault="00913E02" w:rsidP="00EB6DF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53</w:t>
            </w:r>
          </w:p>
        </w:tc>
        <w:tc>
          <w:tcPr>
            <w:tcW w:w="1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13E02" w:rsidRPr="00390474" w:rsidRDefault="00913E02" w:rsidP="00EB6DF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53</w:t>
            </w:r>
          </w:p>
        </w:tc>
      </w:tr>
      <w:tr w:rsidR="00913E02" w:rsidRPr="00390474" w:rsidTr="00C37733">
        <w:trPr>
          <w:trHeight w:val="411"/>
        </w:trPr>
        <w:tc>
          <w:tcPr>
            <w:tcW w:w="2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3E02" w:rsidRPr="00390474" w:rsidRDefault="00913E02" w:rsidP="00EB6DFE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913E02" w:rsidRPr="00390474" w:rsidRDefault="00913E02" w:rsidP="00EB6DF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Всего  по подпрограмме 3</w:t>
            </w:r>
          </w:p>
        </w:tc>
        <w:tc>
          <w:tcPr>
            <w:tcW w:w="11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913E02" w:rsidRPr="00390474" w:rsidRDefault="00913E02" w:rsidP="00EB6DF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53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E02" w:rsidRPr="00390474" w:rsidRDefault="008B77C0" w:rsidP="00913E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1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E02" w:rsidRPr="00390474" w:rsidRDefault="008B77C0" w:rsidP="00913E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E02" w:rsidRPr="00390474" w:rsidRDefault="008B77C0" w:rsidP="00913E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E02" w:rsidRPr="00390474" w:rsidRDefault="00913E02" w:rsidP="00EB6DF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53</w:t>
            </w:r>
          </w:p>
        </w:tc>
        <w:tc>
          <w:tcPr>
            <w:tcW w:w="1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13E02" w:rsidRPr="00390474" w:rsidRDefault="00913E02" w:rsidP="00EB6DFE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53</w:t>
            </w:r>
          </w:p>
        </w:tc>
      </w:tr>
      <w:tr w:rsidR="00EB6DFE" w:rsidRPr="00390474" w:rsidTr="00C37733">
        <w:trPr>
          <w:gridAfter w:val="19"/>
          <w:wAfter w:w="7837" w:type="dxa"/>
          <w:trHeight w:val="411"/>
        </w:trPr>
        <w:tc>
          <w:tcPr>
            <w:tcW w:w="2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DFE" w:rsidRPr="00390474" w:rsidRDefault="00EB6DFE" w:rsidP="00EB6DFE">
            <w:pPr>
              <w:rPr>
                <w:sz w:val="28"/>
                <w:szCs w:val="28"/>
              </w:rPr>
            </w:pPr>
          </w:p>
        </w:tc>
      </w:tr>
      <w:tr w:rsidR="00EB6DFE" w:rsidRPr="00390474" w:rsidTr="00C37733">
        <w:trPr>
          <w:trHeight w:val="441"/>
        </w:trPr>
        <w:tc>
          <w:tcPr>
            <w:tcW w:w="2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DFE" w:rsidRPr="00390474" w:rsidRDefault="00EB6DFE" w:rsidP="00EB6DFE">
            <w:pPr>
              <w:rPr>
                <w:sz w:val="28"/>
                <w:szCs w:val="28"/>
              </w:rPr>
            </w:pPr>
          </w:p>
        </w:tc>
        <w:tc>
          <w:tcPr>
            <w:tcW w:w="7837" w:type="dxa"/>
            <w:gridSpan w:val="1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B6DFE" w:rsidRPr="00390474" w:rsidRDefault="00EB6DFE" w:rsidP="00EB6DFE">
            <w:pPr>
              <w:spacing w:line="276" w:lineRule="auto"/>
              <w:jc w:val="center"/>
              <w:rPr>
                <w:color w:val="FF0000"/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Обеспечивающая подпрограмма, в тыс. руб.</w:t>
            </w:r>
          </w:p>
        </w:tc>
      </w:tr>
      <w:tr w:rsidR="00EB6DFE" w:rsidRPr="00390474" w:rsidTr="00C37733">
        <w:trPr>
          <w:trHeight w:val="693"/>
        </w:trPr>
        <w:tc>
          <w:tcPr>
            <w:tcW w:w="2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DFE" w:rsidRPr="00390474" w:rsidRDefault="00EB6DFE" w:rsidP="00EB6DFE">
            <w:pPr>
              <w:rPr>
                <w:sz w:val="28"/>
                <w:szCs w:val="2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EB6DFE" w:rsidP="00EB6DF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 xml:space="preserve">Уровень бюджета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EB6DFE" w:rsidP="00EB6DF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2021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EB6DFE" w:rsidP="00EB6DF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2022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EB6DFE" w:rsidP="00EB6DF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2023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EB6DFE" w:rsidP="00EB6DF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2024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EB6DFE" w:rsidP="00EB6DF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B6DFE" w:rsidRPr="00390474" w:rsidRDefault="00EB6DFE" w:rsidP="00EB6DF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2026</w:t>
            </w:r>
          </w:p>
        </w:tc>
      </w:tr>
      <w:tr w:rsidR="00EB6DFE" w:rsidRPr="00390474" w:rsidTr="00C37733">
        <w:trPr>
          <w:trHeight w:val="392"/>
        </w:trPr>
        <w:tc>
          <w:tcPr>
            <w:tcW w:w="2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DFE" w:rsidRPr="00390474" w:rsidRDefault="00EB6DFE" w:rsidP="00EB6DFE">
            <w:pPr>
              <w:rPr>
                <w:sz w:val="28"/>
                <w:szCs w:val="2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EB6DFE" w:rsidP="00EB6DF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C37733" w:rsidP="00C3773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5650,1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8B77C0" w:rsidP="00EB6DF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5652,9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8B77C0" w:rsidP="00EB6DF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5652,9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EB6DFE" w:rsidP="00EB6DFE">
            <w:pPr>
              <w:spacing w:line="276" w:lineRule="auto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5165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EB6DFE" w:rsidP="00EB6DFE">
            <w:pPr>
              <w:spacing w:line="276" w:lineRule="auto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5165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B6DFE" w:rsidRPr="00390474" w:rsidRDefault="00EB6DFE" w:rsidP="00EB6DFE">
            <w:pPr>
              <w:spacing w:line="276" w:lineRule="auto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5165</w:t>
            </w:r>
          </w:p>
        </w:tc>
      </w:tr>
      <w:tr w:rsidR="008B77C0" w:rsidRPr="00390474" w:rsidTr="00C37733">
        <w:trPr>
          <w:trHeight w:val="269"/>
        </w:trPr>
        <w:tc>
          <w:tcPr>
            <w:tcW w:w="2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77C0" w:rsidRPr="00390474" w:rsidRDefault="008B77C0" w:rsidP="00EB6DFE">
            <w:pPr>
              <w:rPr>
                <w:sz w:val="28"/>
                <w:szCs w:val="2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B77C0" w:rsidRPr="00390474" w:rsidRDefault="008B77C0" w:rsidP="00EB6DF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B77C0" w:rsidRPr="00390474" w:rsidRDefault="008B77C0" w:rsidP="00EB6DF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5650,1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C0" w:rsidRPr="00390474" w:rsidRDefault="008B77C0" w:rsidP="0026538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5652,9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C0" w:rsidRPr="00390474" w:rsidRDefault="008B77C0" w:rsidP="0026538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5652,9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C0" w:rsidRPr="00390474" w:rsidRDefault="008B77C0" w:rsidP="00EB6DFE">
            <w:pPr>
              <w:spacing w:line="276" w:lineRule="auto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5165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C0" w:rsidRPr="00390474" w:rsidRDefault="008B77C0" w:rsidP="00EB6DFE">
            <w:pPr>
              <w:spacing w:line="276" w:lineRule="auto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5165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8B77C0" w:rsidRPr="00390474" w:rsidRDefault="008B77C0" w:rsidP="00EB6DFE">
            <w:pPr>
              <w:spacing w:line="276" w:lineRule="auto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5165</w:t>
            </w:r>
          </w:p>
        </w:tc>
      </w:tr>
      <w:tr w:rsidR="00EB6DFE" w:rsidRPr="00390474" w:rsidTr="00C37733">
        <w:trPr>
          <w:trHeight w:val="693"/>
        </w:trPr>
        <w:tc>
          <w:tcPr>
            <w:tcW w:w="3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6DFE" w:rsidRPr="00390474" w:rsidRDefault="00EB6DFE" w:rsidP="00EB6DF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 xml:space="preserve">Всего по программе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C37733" w:rsidP="00EB6DF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40676,8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8B77C0" w:rsidP="00EB6DF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37286,9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8B77C0" w:rsidP="00EB6DF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37286,9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8B77C0" w:rsidP="00EB6DF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25088,1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FE" w:rsidRPr="00390474" w:rsidRDefault="00EB6DFE" w:rsidP="00EB6DFE">
            <w:pPr>
              <w:spacing w:line="276" w:lineRule="auto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25088,1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B6DFE" w:rsidRPr="00390474" w:rsidRDefault="00EB6DFE" w:rsidP="00EB6DFE">
            <w:pPr>
              <w:spacing w:line="276" w:lineRule="auto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25088,1</w:t>
            </w:r>
          </w:p>
        </w:tc>
      </w:tr>
      <w:tr w:rsidR="00EB6DFE" w:rsidRPr="00390474" w:rsidTr="00C37733">
        <w:trPr>
          <w:trHeight w:val="693"/>
        </w:trPr>
        <w:tc>
          <w:tcPr>
            <w:tcW w:w="1003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DFE" w:rsidRPr="00390474" w:rsidRDefault="00EB6DFE" w:rsidP="008B77C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 xml:space="preserve">Общий объем финансирования программы на 2021-2026 год -  </w:t>
            </w:r>
            <w:r w:rsidR="008B77C0">
              <w:rPr>
                <w:b/>
                <w:sz w:val="28"/>
                <w:szCs w:val="28"/>
              </w:rPr>
              <w:t>190514,9</w:t>
            </w:r>
            <w:r w:rsidRPr="00390474">
              <w:rPr>
                <w:sz w:val="28"/>
                <w:szCs w:val="28"/>
              </w:rPr>
              <w:t xml:space="preserve"> </w:t>
            </w:r>
            <w:r w:rsidRPr="00390474">
              <w:rPr>
                <w:b/>
                <w:sz w:val="28"/>
                <w:szCs w:val="28"/>
              </w:rPr>
              <w:t>тыс. руб.</w:t>
            </w:r>
          </w:p>
        </w:tc>
      </w:tr>
    </w:tbl>
    <w:p w:rsidR="00EB6DFE" w:rsidRPr="00390474" w:rsidRDefault="00EB6DFE" w:rsidP="00F10596">
      <w:pPr>
        <w:tabs>
          <w:tab w:val="center" w:pos="4677"/>
          <w:tab w:val="left" w:pos="7140"/>
        </w:tabs>
        <w:autoSpaceDE w:val="0"/>
        <w:jc w:val="both"/>
        <w:rPr>
          <w:sz w:val="28"/>
          <w:szCs w:val="28"/>
        </w:rPr>
      </w:pPr>
    </w:p>
    <w:p w:rsidR="00F10596" w:rsidRDefault="00414B71" w:rsidP="00467E88">
      <w:pPr>
        <w:tabs>
          <w:tab w:val="center" w:pos="4677"/>
          <w:tab w:val="left" w:pos="714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 таблице «Характеристика муниципальной программы Краснохолмского муниципального округа Тверской области» финансирование задачи 1 подпрограммы 1 «Сохранение и приумножение культурных ценностей Краснохолмского муниципального округа, развитие кадрового потенциала </w:t>
      </w:r>
      <w:proofErr w:type="spellStart"/>
      <w:r>
        <w:rPr>
          <w:sz w:val="28"/>
          <w:szCs w:val="28"/>
        </w:rPr>
        <w:t>культурно-досуговых</w:t>
      </w:r>
      <w:proofErr w:type="spellEnd"/>
      <w:r>
        <w:rPr>
          <w:sz w:val="28"/>
          <w:szCs w:val="28"/>
        </w:rPr>
        <w:t xml:space="preserve"> учреждений» на 2021 год читать в следующей редакции – 20632,9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уб., значение – 102441,1 тыс. руб.</w:t>
      </w:r>
    </w:p>
    <w:p w:rsidR="00414B71" w:rsidRDefault="00F165EF" w:rsidP="00467E88">
      <w:pPr>
        <w:tabs>
          <w:tab w:val="center" w:pos="4677"/>
          <w:tab w:val="left" w:pos="714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14B71">
        <w:rPr>
          <w:sz w:val="28"/>
          <w:szCs w:val="28"/>
        </w:rPr>
        <w:t xml:space="preserve">2.1 </w:t>
      </w:r>
      <w:r w:rsidR="004977A9">
        <w:rPr>
          <w:sz w:val="28"/>
          <w:szCs w:val="28"/>
        </w:rPr>
        <w:t>Финансирование м</w:t>
      </w:r>
      <w:r w:rsidR="00414B71">
        <w:rPr>
          <w:sz w:val="28"/>
          <w:szCs w:val="28"/>
        </w:rPr>
        <w:t>ероприяти</w:t>
      </w:r>
      <w:r w:rsidR="004977A9">
        <w:rPr>
          <w:sz w:val="28"/>
          <w:szCs w:val="28"/>
        </w:rPr>
        <w:t>я</w:t>
      </w:r>
      <w:r w:rsidR="00414B71">
        <w:rPr>
          <w:sz w:val="28"/>
          <w:szCs w:val="28"/>
        </w:rPr>
        <w:t xml:space="preserve">  2 задачи 1 подпрограммы 1  «Проведение мероприятий районного, регионального уровня по развитию культурных традиций в Краснохолмском муниципальном округе» на 2021 год читать в следующей редакции – 497 тыс. руб.</w:t>
      </w:r>
    </w:p>
    <w:p w:rsidR="001C411B" w:rsidRDefault="00F165EF" w:rsidP="00467E88">
      <w:pPr>
        <w:tabs>
          <w:tab w:val="center" w:pos="4677"/>
          <w:tab w:val="left" w:pos="714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C411B">
        <w:rPr>
          <w:sz w:val="28"/>
          <w:szCs w:val="28"/>
        </w:rPr>
        <w:t xml:space="preserve">2.2 </w:t>
      </w:r>
      <w:r w:rsidR="004977A9">
        <w:rPr>
          <w:sz w:val="28"/>
          <w:szCs w:val="28"/>
        </w:rPr>
        <w:t>Финансирование м</w:t>
      </w:r>
      <w:r w:rsidR="001C411B">
        <w:rPr>
          <w:sz w:val="28"/>
          <w:szCs w:val="28"/>
        </w:rPr>
        <w:t>ероприяти</w:t>
      </w:r>
      <w:r w:rsidR="004977A9">
        <w:rPr>
          <w:sz w:val="28"/>
          <w:szCs w:val="28"/>
        </w:rPr>
        <w:t>я</w:t>
      </w:r>
      <w:r w:rsidR="001C411B">
        <w:rPr>
          <w:sz w:val="28"/>
          <w:szCs w:val="28"/>
        </w:rPr>
        <w:t xml:space="preserve"> 9 задача 1 подпрограммы 1 «Обеспечение развития и укрепления материально-технической базы домов культуры в </w:t>
      </w:r>
      <w:r w:rsidR="001C411B">
        <w:rPr>
          <w:sz w:val="28"/>
          <w:szCs w:val="28"/>
        </w:rPr>
        <w:lastRenderedPageBreak/>
        <w:t>населенных пунктах с числом жителей до 50 тысяч человек» на 2021 год читать в следующей редакции – 2141, 9 тыс</w:t>
      </w:r>
      <w:proofErr w:type="gramStart"/>
      <w:r w:rsidR="001C411B">
        <w:rPr>
          <w:sz w:val="28"/>
          <w:szCs w:val="28"/>
        </w:rPr>
        <w:t>.р</w:t>
      </w:r>
      <w:proofErr w:type="gramEnd"/>
      <w:r w:rsidR="001C411B">
        <w:rPr>
          <w:sz w:val="28"/>
          <w:szCs w:val="28"/>
        </w:rPr>
        <w:t xml:space="preserve">уб. </w:t>
      </w:r>
    </w:p>
    <w:p w:rsidR="001C411B" w:rsidRDefault="00F165EF" w:rsidP="00467E88">
      <w:pPr>
        <w:tabs>
          <w:tab w:val="center" w:pos="4677"/>
          <w:tab w:val="left" w:pos="714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C411B">
        <w:rPr>
          <w:sz w:val="28"/>
          <w:szCs w:val="28"/>
        </w:rPr>
        <w:t>2.3</w:t>
      </w:r>
      <w:proofErr w:type="gramStart"/>
      <w:r w:rsidR="001C411B">
        <w:rPr>
          <w:sz w:val="28"/>
          <w:szCs w:val="28"/>
        </w:rPr>
        <w:t xml:space="preserve"> </w:t>
      </w:r>
      <w:r w:rsidR="00082C64">
        <w:rPr>
          <w:sz w:val="28"/>
          <w:szCs w:val="28"/>
        </w:rPr>
        <w:t xml:space="preserve"> </w:t>
      </w:r>
      <w:r w:rsidR="001C411B">
        <w:rPr>
          <w:sz w:val="28"/>
          <w:szCs w:val="28"/>
        </w:rPr>
        <w:t>Д</w:t>
      </w:r>
      <w:proofErr w:type="gramEnd"/>
      <w:r w:rsidR="001C411B">
        <w:rPr>
          <w:sz w:val="28"/>
          <w:szCs w:val="28"/>
        </w:rPr>
        <w:t>обавить Мероприятие 10 задача 1 подпрограммы 1 «Подготовка МБУК «Краснохолмский ДНТ» к работе в осенне-зимний период»</w:t>
      </w:r>
      <w:r w:rsidR="004977A9">
        <w:rPr>
          <w:sz w:val="28"/>
          <w:szCs w:val="28"/>
        </w:rPr>
        <w:t xml:space="preserve"> на 2021 год</w:t>
      </w:r>
      <w:r w:rsidR="001C411B">
        <w:rPr>
          <w:sz w:val="28"/>
          <w:szCs w:val="28"/>
        </w:rPr>
        <w:t xml:space="preserve"> в сумме – 368 тыс. руб. </w:t>
      </w:r>
    </w:p>
    <w:p w:rsidR="00F165EF" w:rsidRDefault="00F165EF" w:rsidP="00467E88">
      <w:pPr>
        <w:tabs>
          <w:tab w:val="center" w:pos="4677"/>
          <w:tab w:val="left" w:pos="7140"/>
        </w:tabs>
        <w:autoSpaceDE w:val="0"/>
        <w:jc w:val="both"/>
        <w:rPr>
          <w:sz w:val="28"/>
          <w:szCs w:val="28"/>
        </w:rPr>
      </w:pPr>
    </w:p>
    <w:p w:rsidR="001C411B" w:rsidRDefault="00F165EF" w:rsidP="00467E88">
      <w:pPr>
        <w:tabs>
          <w:tab w:val="center" w:pos="4677"/>
          <w:tab w:val="left" w:pos="714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C411B">
        <w:rPr>
          <w:sz w:val="28"/>
          <w:szCs w:val="28"/>
        </w:rPr>
        <w:t>В таблице «Характеристика муниципальной программы Краснохо</w:t>
      </w:r>
      <w:r w:rsidR="00082C64">
        <w:rPr>
          <w:sz w:val="28"/>
          <w:szCs w:val="28"/>
        </w:rPr>
        <w:t>л</w:t>
      </w:r>
      <w:r w:rsidR="001C411B">
        <w:rPr>
          <w:sz w:val="28"/>
          <w:szCs w:val="28"/>
        </w:rPr>
        <w:t xml:space="preserve">мского муниципального округа Тверской области» финансирование задачи 2 подпрограммы 1 «Удовлетворение запросов населения Краснохолмского муниципального округа на свободный доступ к духовым, информационным и интеллектуальным ресурсам </w:t>
      </w:r>
      <w:r w:rsidR="00082C64">
        <w:rPr>
          <w:sz w:val="28"/>
          <w:szCs w:val="28"/>
        </w:rPr>
        <w:t>библиотек</w:t>
      </w:r>
      <w:r w:rsidR="001C411B">
        <w:rPr>
          <w:sz w:val="28"/>
          <w:szCs w:val="28"/>
        </w:rPr>
        <w:t xml:space="preserve">» на 2021 год читать в </w:t>
      </w:r>
      <w:r w:rsidR="00082C64">
        <w:rPr>
          <w:sz w:val="28"/>
          <w:szCs w:val="28"/>
        </w:rPr>
        <w:t>следующей</w:t>
      </w:r>
      <w:r w:rsidR="001C411B">
        <w:rPr>
          <w:sz w:val="28"/>
          <w:szCs w:val="28"/>
        </w:rPr>
        <w:t xml:space="preserve"> редакции </w:t>
      </w:r>
      <w:r w:rsidR="00082C64">
        <w:rPr>
          <w:sz w:val="28"/>
          <w:szCs w:val="28"/>
        </w:rPr>
        <w:t>–</w:t>
      </w:r>
      <w:r w:rsidR="001C411B">
        <w:rPr>
          <w:sz w:val="28"/>
          <w:szCs w:val="28"/>
        </w:rPr>
        <w:t xml:space="preserve"> </w:t>
      </w:r>
      <w:r w:rsidR="00082C64">
        <w:rPr>
          <w:sz w:val="28"/>
          <w:szCs w:val="28"/>
        </w:rPr>
        <w:t xml:space="preserve">8924 тыс. руб., значение – 47432,9 тыс. руб. </w:t>
      </w:r>
    </w:p>
    <w:p w:rsidR="00082C64" w:rsidRDefault="00F165EF" w:rsidP="00467E88">
      <w:pPr>
        <w:tabs>
          <w:tab w:val="center" w:pos="4677"/>
          <w:tab w:val="left" w:pos="714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3.1</w:t>
      </w:r>
      <w:r w:rsidR="004977A9">
        <w:rPr>
          <w:sz w:val="28"/>
          <w:szCs w:val="28"/>
        </w:rPr>
        <w:t>Финансирование м</w:t>
      </w:r>
      <w:r w:rsidR="00082C64">
        <w:rPr>
          <w:sz w:val="28"/>
          <w:szCs w:val="28"/>
        </w:rPr>
        <w:t>ероприяти</w:t>
      </w:r>
      <w:r w:rsidR="004977A9">
        <w:rPr>
          <w:sz w:val="28"/>
          <w:szCs w:val="28"/>
        </w:rPr>
        <w:t>я</w:t>
      </w:r>
      <w:r w:rsidR="00082C64">
        <w:rPr>
          <w:sz w:val="28"/>
          <w:szCs w:val="28"/>
        </w:rPr>
        <w:t xml:space="preserve"> 1 задачи 2 подпрограммы 1 «Создание условий для реализации права граждан на библиотечное обслуживание» на 2021 год читать в следующей редакции – 5089,2 тыс. руб. </w:t>
      </w:r>
    </w:p>
    <w:p w:rsidR="00082C64" w:rsidRDefault="00F165EF" w:rsidP="00467E88">
      <w:pPr>
        <w:tabs>
          <w:tab w:val="center" w:pos="4677"/>
          <w:tab w:val="left" w:pos="714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3.2</w:t>
      </w:r>
      <w:r w:rsidR="00082C64">
        <w:rPr>
          <w:sz w:val="28"/>
          <w:szCs w:val="28"/>
        </w:rPr>
        <w:t xml:space="preserve"> Добавить мероприятие 6 задачи 2  подпрограммы 1 «Подготовка МКУК «</w:t>
      </w:r>
      <w:proofErr w:type="spellStart"/>
      <w:r w:rsidR="00082C64">
        <w:rPr>
          <w:sz w:val="28"/>
          <w:szCs w:val="28"/>
        </w:rPr>
        <w:t>Краснохолмская</w:t>
      </w:r>
      <w:proofErr w:type="spellEnd"/>
      <w:r w:rsidR="00082C64">
        <w:rPr>
          <w:sz w:val="28"/>
          <w:szCs w:val="28"/>
        </w:rPr>
        <w:t xml:space="preserve"> ЦБ» в осенне-зимний период»</w:t>
      </w:r>
      <w:r w:rsidR="004977A9">
        <w:rPr>
          <w:sz w:val="28"/>
          <w:szCs w:val="28"/>
        </w:rPr>
        <w:t xml:space="preserve"> на 2021 год</w:t>
      </w:r>
      <w:r w:rsidR="00082C64">
        <w:rPr>
          <w:sz w:val="28"/>
          <w:szCs w:val="28"/>
        </w:rPr>
        <w:t xml:space="preserve"> в сумме – 7,1 тыс</w:t>
      </w:r>
      <w:proofErr w:type="gramStart"/>
      <w:r w:rsidR="00082C64">
        <w:rPr>
          <w:sz w:val="28"/>
          <w:szCs w:val="28"/>
        </w:rPr>
        <w:t>.р</w:t>
      </w:r>
      <w:proofErr w:type="gramEnd"/>
      <w:r w:rsidR="00082C64">
        <w:rPr>
          <w:sz w:val="28"/>
          <w:szCs w:val="28"/>
        </w:rPr>
        <w:t xml:space="preserve">уб. </w:t>
      </w:r>
    </w:p>
    <w:p w:rsidR="00F165EF" w:rsidRDefault="00F165EF" w:rsidP="00467E88">
      <w:pPr>
        <w:tabs>
          <w:tab w:val="center" w:pos="4677"/>
          <w:tab w:val="left" w:pos="7140"/>
        </w:tabs>
        <w:autoSpaceDE w:val="0"/>
        <w:jc w:val="both"/>
        <w:rPr>
          <w:sz w:val="28"/>
          <w:szCs w:val="28"/>
        </w:rPr>
      </w:pPr>
    </w:p>
    <w:p w:rsidR="00082C64" w:rsidRDefault="00F165EF" w:rsidP="00467E88">
      <w:pPr>
        <w:tabs>
          <w:tab w:val="center" w:pos="4677"/>
          <w:tab w:val="left" w:pos="714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082C64">
        <w:rPr>
          <w:sz w:val="28"/>
          <w:szCs w:val="28"/>
        </w:rPr>
        <w:t xml:space="preserve"> В таблице «Характеристика муниципальной программы Краснохолмского муниципального округа Тверской области» финансирование задачи 3 подпрограммы 1 «Повышение качества и доступности предоставляемых дополнительных образовательных услуг в сфере культуры населению Краснохолмского муниципального округа за счет эффективного использования материально-технических, кадровых, финансовых и управленческих ресурсов»  на 2021 год читать в следующей редакции – 5004,8 тыс. руб., значение – 28717,2 тыс</w:t>
      </w:r>
      <w:proofErr w:type="gramStart"/>
      <w:r w:rsidR="00082C64">
        <w:rPr>
          <w:sz w:val="28"/>
          <w:szCs w:val="28"/>
        </w:rPr>
        <w:t>.р</w:t>
      </w:r>
      <w:proofErr w:type="gramEnd"/>
      <w:r w:rsidR="00082C64">
        <w:rPr>
          <w:sz w:val="28"/>
          <w:szCs w:val="28"/>
        </w:rPr>
        <w:t xml:space="preserve">уб. </w:t>
      </w:r>
    </w:p>
    <w:p w:rsidR="00082C64" w:rsidRDefault="00F165EF" w:rsidP="00467E88">
      <w:pPr>
        <w:tabs>
          <w:tab w:val="center" w:pos="4677"/>
          <w:tab w:val="left" w:pos="714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4.1</w:t>
      </w:r>
      <w:r w:rsidR="00601317">
        <w:rPr>
          <w:sz w:val="28"/>
          <w:szCs w:val="28"/>
        </w:rPr>
        <w:t>Финансирование м</w:t>
      </w:r>
      <w:r w:rsidR="00082C64">
        <w:rPr>
          <w:sz w:val="28"/>
          <w:szCs w:val="28"/>
        </w:rPr>
        <w:t>ероприяти</w:t>
      </w:r>
      <w:r w:rsidR="00601317">
        <w:rPr>
          <w:sz w:val="28"/>
          <w:szCs w:val="28"/>
        </w:rPr>
        <w:t>я</w:t>
      </w:r>
      <w:r w:rsidR="00082C64">
        <w:rPr>
          <w:sz w:val="28"/>
          <w:szCs w:val="28"/>
        </w:rPr>
        <w:t xml:space="preserve"> 1 задачи 3 подпрограммы 1 </w:t>
      </w:r>
      <w:r>
        <w:rPr>
          <w:sz w:val="28"/>
          <w:szCs w:val="28"/>
        </w:rPr>
        <w:t>«Поддержка, развитие и обновление содержания работы учреждения дополнительного образования в сфере культуры</w:t>
      </w:r>
      <w:r w:rsidR="00082C64">
        <w:rPr>
          <w:sz w:val="28"/>
          <w:szCs w:val="28"/>
        </w:rPr>
        <w:t>»</w:t>
      </w:r>
      <w:r>
        <w:rPr>
          <w:sz w:val="28"/>
          <w:szCs w:val="28"/>
        </w:rPr>
        <w:t xml:space="preserve"> на 2021 год читать в следующей редакции – 3761,2 тыс. руб. </w:t>
      </w:r>
    </w:p>
    <w:p w:rsidR="00F165EF" w:rsidRDefault="00F165EF" w:rsidP="00467E88">
      <w:pPr>
        <w:tabs>
          <w:tab w:val="center" w:pos="4677"/>
          <w:tab w:val="left" w:pos="714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4.2</w:t>
      </w:r>
      <w:r w:rsidR="00601317">
        <w:rPr>
          <w:sz w:val="28"/>
          <w:szCs w:val="28"/>
        </w:rPr>
        <w:t xml:space="preserve"> Финансирование м</w:t>
      </w:r>
      <w:r>
        <w:rPr>
          <w:sz w:val="28"/>
          <w:szCs w:val="28"/>
        </w:rPr>
        <w:t>ероприяти</w:t>
      </w:r>
      <w:r w:rsidR="00601317">
        <w:rPr>
          <w:sz w:val="28"/>
          <w:szCs w:val="28"/>
        </w:rPr>
        <w:t>я</w:t>
      </w:r>
      <w:r>
        <w:rPr>
          <w:sz w:val="28"/>
          <w:szCs w:val="28"/>
        </w:rPr>
        <w:t xml:space="preserve"> 3 задачи 3 подпрограммы 1 «Расходы на повышение заработной платы педагогическим работникам муниципальных организаций дополнительного образования» (областной бюджет) на 2021 год читать в следующей редакции – 1109,8 тыс. руб. </w:t>
      </w:r>
    </w:p>
    <w:p w:rsidR="00F165EF" w:rsidRDefault="00F165EF" w:rsidP="00467E88">
      <w:pPr>
        <w:tabs>
          <w:tab w:val="center" w:pos="4677"/>
          <w:tab w:val="left" w:pos="714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4.3 </w:t>
      </w:r>
      <w:r w:rsidR="00601317">
        <w:rPr>
          <w:sz w:val="28"/>
          <w:szCs w:val="28"/>
        </w:rPr>
        <w:t>Финансирование м</w:t>
      </w:r>
      <w:r>
        <w:rPr>
          <w:sz w:val="28"/>
          <w:szCs w:val="28"/>
        </w:rPr>
        <w:t>ероприяти</w:t>
      </w:r>
      <w:r w:rsidR="00601317">
        <w:rPr>
          <w:sz w:val="28"/>
          <w:szCs w:val="28"/>
        </w:rPr>
        <w:t>я</w:t>
      </w:r>
      <w:r>
        <w:rPr>
          <w:sz w:val="28"/>
          <w:szCs w:val="28"/>
        </w:rPr>
        <w:t xml:space="preserve"> 3 задачи 3 подпрограммы 1 «Расходы на повышение заработной платы педагогическим работникам муниципальных организаций дополнительного образования» (местный бюджет) на 2021 год читать в следующей редакции – 11,2 тыс. руб.</w:t>
      </w:r>
    </w:p>
    <w:p w:rsidR="00F165EF" w:rsidRDefault="00F165EF" w:rsidP="00467E88">
      <w:pPr>
        <w:tabs>
          <w:tab w:val="center" w:pos="4677"/>
          <w:tab w:val="left" w:pos="714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4.4</w:t>
      </w:r>
      <w:proofErr w:type="gramStart"/>
      <w:r>
        <w:rPr>
          <w:sz w:val="28"/>
          <w:szCs w:val="28"/>
        </w:rPr>
        <w:t xml:space="preserve"> Д</w:t>
      </w:r>
      <w:proofErr w:type="gramEnd"/>
      <w:r>
        <w:rPr>
          <w:sz w:val="28"/>
          <w:szCs w:val="28"/>
        </w:rPr>
        <w:t>обавить мероприятие 6 задачи 3 подпрограммы 1 «Подготовка МБУ ДО ДШИ к работе в осенне-зимний период»</w:t>
      </w:r>
      <w:r w:rsidR="00601317">
        <w:rPr>
          <w:sz w:val="28"/>
          <w:szCs w:val="28"/>
        </w:rPr>
        <w:t xml:space="preserve"> на 2021 год</w:t>
      </w:r>
      <w:r>
        <w:rPr>
          <w:sz w:val="28"/>
          <w:szCs w:val="28"/>
        </w:rPr>
        <w:t xml:space="preserve"> в сумме – 63,6 тыс. руб. </w:t>
      </w:r>
    </w:p>
    <w:p w:rsidR="001C411B" w:rsidRPr="00390474" w:rsidRDefault="001C411B" w:rsidP="00467E88">
      <w:pPr>
        <w:tabs>
          <w:tab w:val="center" w:pos="4677"/>
          <w:tab w:val="left" w:pos="7140"/>
        </w:tabs>
        <w:autoSpaceDE w:val="0"/>
        <w:jc w:val="both"/>
        <w:rPr>
          <w:sz w:val="28"/>
          <w:szCs w:val="28"/>
        </w:rPr>
      </w:pPr>
    </w:p>
    <w:p w:rsidR="00764F18" w:rsidRPr="00390474" w:rsidRDefault="00F165EF" w:rsidP="00467E88">
      <w:pPr>
        <w:tabs>
          <w:tab w:val="center" w:pos="4677"/>
          <w:tab w:val="left" w:pos="714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467E88" w:rsidRPr="00390474">
        <w:rPr>
          <w:sz w:val="28"/>
          <w:szCs w:val="28"/>
        </w:rPr>
        <w:t xml:space="preserve">Раздел </w:t>
      </w:r>
      <w:r w:rsidR="00467E88" w:rsidRPr="00390474">
        <w:rPr>
          <w:sz w:val="28"/>
          <w:szCs w:val="28"/>
          <w:lang w:val="en-US"/>
        </w:rPr>
        <w:t>I</w:t>
      </w:r>
      <w:r w:rsidR="00764F18" w:rsidRPr="00390474">
        <w:rPr>
          <w:sz w:val="28"/>
          <w:szCs w:val="28"/>
          <w:lang w:val="en-US"/>
        </w:rPr>
        <w:t>II</w:t>
      </w:r>
      <w:r w:rsidR="00764F18" w:rsidRPr="00390474">
        <w:rPr>
          <w:sz w:val="28"/>
          <w:szCs w:val="28"/>
        </w:rPr>
        <w:t xml:space="preserve">.Подпрограммы «Подпрограмма </w:t>
      </w:r>
      <w:r w:rsidR="00764F18" w:rsidRPr="00390474">
        <w:rPr>
          <w:sz w:val="28"/>
          <w:szCs w:val="28"/>
          <w:lang w:val="en-US"/>
        </w:rPr>
        <w:t>I</w:t>
      </w:r>
      <w:r w:rsidR="00764F18" w:rsidRPr="00390474">
        <w:rPr>
          <w:sz w:val="28"/>
          <w:szCs w:val="28"/>
        </w:rPr>
        <w:t xml:space="preserve"> «Развитие отрасли «Культура» Краснохолмского муниципального округа» читать в следующей редакции:</w:t>
      </w:r>
    </w:p>
    <w:p w:rsidR="00012731" w:rsidRPr="00390474" w:rsidRDefault="00963FD1" w:rsidP="00012731">
      <w:pPr>
        <w:rPr>
          <w:b/>
          <w:i/>
          <w:sz w:val="28"/>
          <w:szCs w:val="28"/>
        </w:rPr>
      </w:pPr>
      <w:r w:rsidRPr="00390474">
        <w:rPr>
          <w:b/>
          <w:i/>
          <w:sz w:val="28"/>
          <w:szCs w:val="28"/>
        </w:rPr>
        <w:lastRenderedPageBreak/>
        <w:t>«</w:t>
      </w:r>
      <w:r w:rsidR="00012731" w:rsidRPr="00390474">
        <w:rPr>
          <w:b/>
          <w:i/>
          <w:sz w:val="28"/>
          <w:szCs w:val="28"/>
        </w:rPr>
        <w:t>Подпрограмма 1 «Развитие  отрасли «Культура» Краснохолмского  муниципального округа» включает в себя:</w:t>
      </w:r>
    </w:p>
    <w:p w:rsidR="00012731" w:rsidRPr="00390474" w:rsidRDefault="00012731" w:rsidP="00012731">
      <w:pPr>
        <w:numPr>
          <w:ilvl w:val="0"/>
          <w:numId w:val="13"/>
        </w:numPr>
        <w:rPr>
          <w:sz w:val="28"/>
          <w:szCs w:val="28"/>
        </w:rPr>
      </w:pPr>
      <w:r w:rsidRPr="00390474">
        <w:rPr>
          <w:sz w:val="28"/>
          <w:szCs w:val="28"/>
        </w:rPr>
        <w:t>Перечень задач подпрограммы</w:t>
      </w:r>
    </w:p>
    <w:p w:rsidR="00012731" w:rsidRPr="00390474" w:rsidRDefault="00012731" w:rsidP="00012731">
      <w:pPr>
        <w:numPr>
          <w:ilvl w:val="0"/>
          <w:numId w:val="13"/>
        </w:numPr>
        <w:rPr>
          <w:sz w:val="28"/>
          <w:szCs w:val="28"/>
        </w:rPr>
      </w:pPr>
      <w:r w:rsidRPr="00390474">
        <w:rPr>
          <w:sz w:val="28"/>
          <w:szCs w:val="28"/>
        </w:rPr>
        <w:t xml:space="preserve">Перечень мероприятий  подпрограммы </w:t>
      </w:r>
    </w:p>
    <w:p w:rsidR="00012731" w:rsidRPr="00390474" w:rsidRDefault="00012731" w:rsidP="00012731">
      <w:pPr>
        <w:numPr>
          <w:ilvl w:val="0"/>
          <w:numId w:val="13"/>
        </w:numPr>
        <w:rPr>
          <w:sz w:val="28"/>
          <w:szCs w:val="28"/>
        </w:rPr>
      </w:pPr>
      <w:r w:rsidRPr="00390474">
        <w:rPr>
          <w:sz w:val="28"/>
          <w:szCs w:val="28"/>
        </w:rPr>
        <w:t>Перечень показателей,   характеризующих решение  задач и выполнение мероприятий подпрограммы</w:t>
      </w:r>
    </w:p>
    <w:p w:rsidR="00012731" w:rsidRPr="00390474" w:rsidRDefault="00012731" w:rsidP="00012731">
      <w:pPr>
        <w:numPr>
          <w:ilvl w:val="0"/>
          <w:numId w:val="13"/>
        </w:numPr>
        <w:rPr>
          <w:sz w:val="28"/>
          <w:szCs w:val="28"/>
        </w:rPr>
      </w:pPr>
      <w:r w:rsidRPr="00390474">
        <w:rPr>
          <w:sz w:val="28"/>
          <w:szCs w:val="28"/>
        </w:rPr>
        <w:t>Информация о финансовых ресурсах, необходимых для реализации подпрограммы  по годам реализации муниципальной программы в целом.</w:t>
      </w:r>
    </w:p>
    <w:p w:rsidR="00012731" w:rsidRPr="00390474" w:rsidRDefault="00012731" w:rsidP="00012731">
      <w:pPr>
        <w:jc w:val="both"/>
        <w:rPr>
          <w:i/>
          <w:sz w:val="28"/>
          <w:szCs w:val="28"/>
        </w:rPr>
      </w:pPr>
      <w:r w:rsidRPr="00390474">
        <w:rPr>
          <w:i/>
          <w:sz w:val="28"/>
          <w:szCs w:val="28"/>
        </w:rPr>
        <w:t>Показатели цели Подпрограммы 1:</w:t>
      </w:r>
    </w:p>
    <w:p w:rsidR="00012731" w:rsidRPr="00390474" w:rsidRDefault="00012731" w:rsidP="00012731">
      <w:pPr>
        <w:numPr>
          <w:ilvl w:val="0"/>
          <w:numId w:val="17"/>
        </w:numPr>
        <w:jc w:val="both"/>
        <w:rPr>
          <w:i/>
          <w:sz w:val="28"/>
          <w:szCs w:val="28"/>
        </w:rPr>
      </w:pPr>
      <w:r w:rsidRPr="00390474">
        <w:rPr>
          <w:i/>
          <w:sz w:val="28"/>
          <w:szCs w:val="28"/>
        </w:rPr>
        <w:t xml:space="preserve">Уровень фактической обеспеченности клубами и учреждениями клубного типа  от нормативной потребности </w:t>
      </w:r>
    </w:p>
    <w:p w:rsidR="00012731" w:rsidRPr="00390474" w:rsidRDefault="00012731" w:rsidP="00012731">
      <w:pPr>
        <w:numPr>
          <w:ilvl w:val="0"/>
          <w:numId w:val="17"/>
        </w:numPr>
        <w:jc w:val="both"/>
        <w:rPr>
          <w:i/>
          <w:sz w:val="28"/>
          <w:szCs w:val="28"/>
        </w:rPr>
      </w:pPr>
      <w:r w:rsidRPr="00390474">
        <w:rPr>
          <w:i/>
          <w:sz w:val="28"/>
          <w:szCs w:val="28"/>
        </w:rPr>
        <w:t xml:space="preserve">Уровень фактической обеспеченности библиотеками  от нормативной потребности </w:t>
      </w:r>
    </w:p>
    <w:p w:rsidR="00012731" w:rsidRPr="00390474" w:rsidRDefault="00012731" w:rsidP="00012731">
      <w:pPr>
        <w:numPr>
          <w:ilvl w:val="0"/>
          <w:numId w:val="17"/>
        </w:numPr>
        <w:jc w:val="both"/>
        <w:rPr>
          <w:i/>
          <w:sz w:val="28"/>
          <w:szCs w:val="28"/>
        </w:rPr>
      </w:pPr>
      <w:r w:rsidRPr="00390474">
        <w:rPr>
          <w:i/>
          <w:sz w:val="28"/>
          <w:szCs w:val="28"/>
        </w:rPr>
        <w:t>Уровень фактической  обеспеченности учреждениями дополнительного образования отрасли «Культура»</w:t>
      </w:r>
    </w:p>
    <w:p w:rsidR="00913E02" w:rsidRPr="00390474" w:rsidRDefault="00913E02" w:rsidP="00012731">
      <w:pPr>
        <w:numPr>
          <w:ilvl w:val="0"/>
          <w:numId w:val="17"/>
        </w:numPr>
        <w:jc w:val="both"/>
        <w:rPr>
          <w:i/>
          <w:sz w:val="28"/>
          <w:szCs w:val="28"/>
        </w:rPr>
      </w:pPr>
      <w:r w:rsidRPr="00390474">
        <w:rPr>
          <w:i/>
          <w:sz w:val="28"/>
          <w:szCs w:val="28"/>
        </w:rPr>
        <w:t>Уровень средней заработной платы работников списочного состава муниципальных учреждений культуры</w:t>
      </w:r>
    </w:p>
    <w:p w:rsidR="00012731" w:rsidRPr="00390474" w:rsidRDefault="00012731" w:rsidP="00012731">
      <w:pPr>
        <w:suppressAutoHyphens/>
        <w:autoSpaceDE w:val="0"/>
        <w:autoSpaceDN w:val="0"/>
        <w:adjustRightInd w:val="0"/>
        <w:spacing w:line="100" w:lineRule="atLeast"/>
        <w:ind w:firstLine="720"/>
        <w:jc w:val="both"/>
        <w:rPr>
          <w:i/>
          <w:sz w:val="28"/>
          <w:szCs w:val="28"/>
        </w:rPr>
      </w:pPr>
    </w:p>
    <w:p w:rsidR="00012731" w:rsidRPr="00390474" w:rsidRDefault="00012731" w:rsidP="00012731">
      <w:pPr>
        <w:suppressAutoHyphens/>
        <w:autoSpaceDE w:val="0"/>
        <w:autoSpaceDN w:val="0"/>
        <w:adjustRightInd w:val="0"/>
        <w:spacing w:line="100" w:lineRule="atLeast"/>
        <w:ind w:firstLine="720"/>
        <w:jc w:val="both"/>
        <w:rPr>
          <w:rFonts w:eastAsia="SimSun"/>
          <w:kern w:val="2"/>
          <w:sz w:val="28"/>
          <w:szCs w:val="28"/>
          <w:lang w:eastAsia="ar-SA"/>
        </w:rPr>
      </w:pPr>
      <w:r w:rsidRPr="00390474">
        <w:rPr>
          <w:sz w:val="28"/>
          <w:szCs w:val="28"/>
        </w:rPr>
        <w:t>Для достижения  указанной   цели  необходимо выполнение следующих задач:</w:t>
      </w:r>
    </w:p>
    <w:p w:rsidR="00012731" w:rsidRPr="00390474" w:rsidRDefault="00012731" w:rsidP="00012731">
      <w:pPr>
        <w:suppressAutoHyphens/>
        <w:autoSpaceDE w:val="0"/>
        <w:autoSpaceDN w:val="0"/>
        <w:adjustRightInd w:val="0"/>
        <w:spacing w:line="100" w:lineRule="atLeast"/>
        <w:ind w:left="720"/>
        <w:jc w:val="both"/>
        <w:rPr>
          <w:b/>
          <w:i/>
          <w:sz w:val="28"/>
          <w:szCs w:val="28"/>
        </w:rPr>
      </w:pPr>
      <w:r w:rsidRPr="00390474">
        <w:rPr>
          <w:b/>
          <w:sz w:val="28"/>
          <w:szCs w:val="28"/>
        </w:rPr>
        <w:t>Задача</w:t>
      </w:r>
      <w:r w:rsidR="007E14A5" w:rsidRPr="00390474">
        <w:rPr>
          <w:b/>
          <w:sz w:val="28"/>
          <w:szCs w:val="28"/>
        </w:rPr>
        <w:t xml:space="preserve"> 1. </w:t>
      </w:r>
      <w:r w:rsidRPr="00390474">
        <w:rPr>
          <w:b/>
          <w:i/>
          <w:sz w:val="28"/>
          <w:szCs w:val="28"/>
        </w:rPr>
        <w:t xml:space="preserve">Сохранение и приумножение культурных ценностей   Краснохолмского </w:t>
      </w:r>
      <w:r w:rsidR="00F3618D" w:rsidRPr="00390474">
        <w:rPr>
          <w:b/>
          <w:i/>
          <w:sz w:val="28"/>
          <w:szCs w:val="28"/>
        </w:rPr>
        <w:t>муниципального округа</w:t>
      </w:r>
      <w:r w:rsidRPr="00390474">
        <w:rPr>
          <w:b/>
          <w:i/>
          <w:sz w:val="28"/>
          <w:szCs w:val="28"/>
        </w:rPr>
        <w:t>,</w:t>
      </w:r>
      <w:r w:rsidR="007E14A5" w:rsidRPr="00390474">
        <w:rPr>
          <w:b/>
          <w:i/>
          <w:sz w:val="28"/>
          <w:szCs w:val="28"/>
        </w:rPr>
        <w:t xml:space="preserve"> </w:t>
      </w:r>
      <w:r w:rsidRPr="00390474">
        <w:rPr>
          <w:b/>
          <w:i/>
          <w:sz w:val="28"/>
          <w:szCs w:val="28"/>
        </w:rPr>
        <w:t xml:space="preserve">развитие кадрового потенциала  культурно  –  </w:t>
      </w:r>
      <w:proofErr w:type="spellStart"/>
      <w:r w:rsidRPr="00390474">
        <w:rPr>
          <w:b/>
          <w:i/>
          <w:sz w:val="28"/>
          <w:szCs w:val="28"/>
        </w:rPr>
        <w:t>досуговых</w:t>
      </w:r>
      <w:proofErr w:type="spellEnd"/>
      <w:r w:rsidRPr="00390474">
        <w:rPr>
          <w:b/>
          <w:i/>
          <w:sz w:val="28"/>
          <w:szCs w:val="28"/>
        </w:rPr>
        <w:t xml:space="preserve">   учреждений;</w:t>
      </w:r>
    </w:p>
    <w:p w:rsidR="00012731" w:rsidRPr="00390474" w:rsidRDefault="00012731" w:rsidP="00012731">
      <w:pPr>
        <w:suppressAutoHyphens/>
        <w:autoSpaceDE w:val="0"/>
        <w:autoSpaceDN w:val="0"/>
        <w:adjustRightInd w:val="0"/>
        <w:spacing w:line="100" w:lineRule="atLeast"/>
        <w:ind w:left="720"/>
        <w:jc w:val="both"/>
        <w:rPr>
          <w:sz w:val="28"/>
          <w:szCs w:val="28"/>
        </w:rPr>
      </w:pPr>
      <w:r w:rsidRPr="00390474">
        <w:rPr>
          <w:sz w:val="28"/>
          <w:szCs w:val="28"/>
        </w:rPr>
        <w:t>Показатели задачи 1:</w:t>
      </w:r>
    </w:p>
    <w:p w:rsidR="00012731" w:rsidRPr="00390474" w:rsidRDefault="00012731" w:rsidP="00012731">
      <w:pPr>
        <w:numPr>
          <w:ilvl w:val="0"/>
          <w:numId w:val="18"/>
        </w:numPr>
        <w:suppressAutoHyphens/>
        <w:autoSpaceDE w:val="0"/>
        <w:autoSpaceDN w:val="0"/>
        <w:adjustRightInd w:val="0"/>
        <w:spacing w:line="100" w:lineRule="atLeast"/>
        <w:jc w:val="both"/>
        <w:rPr>
          <w:i/>
          <w:sz w:val="28"/>
          <w:szCs w:val="28"/>
        </w:rPr>
      </w:pPr>
      <w:r w:rsidRPr="00390474">
        <w:rPr>
          <w:sz w:val="28"/>
          <w:szCs w:val="28"/>
        </w:rPr>
        <w:t xml:space="preserve">Увеличение количества культурно - </w:t>
      </w:r>
      <w:proofErr w:type="spellStart"/>
      <w:r w:rsidRPr="00390474">
        <w:rPr>
          <w:sz w:val="28"/>
          <w:szCs w:val="28"/>
        </w:rPr>
        <w:t>досуговых</w:t>
      </w:r>
      <w:proofErr w:type="spellEnd"/>
      <w:r w:rsidRPr="00390474">
        <w:rPr>
          <w:sz w:val="28"/>
          <w:szCs w:val="28"/>
        </w:rPr>
        <w:t xml:space="preserve"> мероприятий </w:t>
      </w:r>
    </w:p>
    <w:p w:rsidR="00012731" w:rsidRPr="00390474" w:rsidRDefault="00012731" w:rsidP="00012731">
      <w:pPr>
        <w:numPr>
          <w:ilvl w:val="0"/>
          <w:numId w:val="18"/>
        </w:numPr>
        <w:suppressAutoHyphens/>
        <w:autoSpaceDE w:val="0"/>
        <w:autoSpaceDN w:val="0"/>
        <w:adjustRightInd w:val="0"/>
        <w:spacing w:line="100" w:lineRule="atLeast"/>
        <w:jc w:val="both"/>
        <w:rPr>
          <w:i/>
          <w:sz w:val="28"/>
          <w:szCs w:val="28"/>
        </w:rPr>
      </w:pPr>
      <w:r w:rsidRPr="00390474">
        <w:rPr>
          <w:sz w:val="28"/>
          <w:szCs w:val="28"/>
        </w:rPr>
        <w:t xml:space="preserve">Увеличение количества посетителей культурно - </w:t>
      </w:r>
      <w:proofErr w:type="spellStart"/>
      <w:r w:rsidRPr="00390474">
        <w:rPr>
          <w:sz w:val="28"/>
          <w:szCs w:val="28"/>
        </w:rPr>
        <w:t>досуговых</w:t>
      </w:r>
      <w:proofErr w:type="spellEnd"/>
      <w:r w:rsidRPr="00390474">
        <w:rPr>
          <w:sz w:val="28"/>
          <w:szCs w:val="28"/>
        </w:rPr>
        <w:t xml:space="preserve"> мероприятий</w:t>
      </w:r>
    </w:p>
    <w:p w:rsidR="00012731" w:rsidRPr="00390474" w:rsidRDefault="00012731" w:rsidP="00012731">
      <w:pPr>
        <w:suppressAutoHyphens/>
        <w:autoSpaceDE w:val="0"/>
        <w:autoSpaceDN w:val="0"/>
        <w:adjustRightInd w:val="0"/>
        <w:spacing w:line="100" w:lineRule="atLeast"/>
        <w:jc w:val="both"/>
        <w:rPr>
          <w:b/>
          <w:sz w:val="28"/>
          <w:szCs w:val="28"/>
        </w:rPr>
      </w:pPr>
      <w:r w:rsidRPr="00390474">
        <w:rPr>
          <w:i/>
          <w:sz w:val="28"/>
          <w:szCs w:val="28"/>
          <w:u w:val="single"/>
        </w:rPr>
        <w:t>Мероприятие 1 задачи 1.</w:t>
      </w:r>
      <w:r w:rsidRPr="00390474">
        <w:rPr>
          <w:sz w:val="28"/>
          <w:szCs w:val="28"/>
        </w:rPr>
        <w:t>Организация культурного досуга, развитие профессионального и самодеятельного творчества населения Краснохолмского муниципального округа</w:t>
      </w:r>
      <w:proofErr w:type="gramStart"/>
      <w:r w:rsidRPr="00390474">
        <w:rPr>
          <w:sz w:val="28"/>
          <w:szCs w:val="28"/>
        </w:rPr>
        <w:t xml:space="preserve"> </w:t>
      </w:r>
      <w:r w:rsidRPr="00390474">
        <w:rPr>
          <w:b/>
          <w:sz w:val="28"/>
          <w:szCs w:val="28"/>
        </w:rPr>
        <w:t>;</w:t>
      </w:r>
      <w:proofErr w:type="gramEnd"/>
    </w:p>
    <w:p w:rsidR="00012731" w:rsidRPr="00390474" w:rsidRDefault="00012731" w:rsidP="00012731">
      <w:pPr>
        <w:suppressAutoHyphens/>
        <w:autoSpaceDE w:val="0"/>
        <w:autoSpaceDN w:val="0"/>
        <w:adjustRightInd w:val="0"/>
        <w:spacing w:line="100" w:lineRule="atLeast"/>
        <w:ind w:left="720"/>
        <w:jc w:val="both"/>
        <w:rPr>
          <w:sz w:val="28"/>
          <w:szCs w:val="28"/>
        </w:rPr>
      </w:pPr>
      <w:r w:rsidRPr="00390474">
        <w:rPr>
          <w:sz w:val="28"/>
          <w:szCs w:val="28"/>
          <w:u w:val="single"/>
        </w:rPr>
        <w:t>Показатели:</w:t>
      </w:r>
    </w:p>
    <w:p w:rsidR="00012731" w:rsidRPr="00390474" w:rsidRDefault="00012731" w:rsidP="00012731">
      <w:pPr>
        <w:numPr>
          <w:ilvl w:val="0"/>
          <w:numId w:val="1"/>
        </w:num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 w:rsidRPr="00390474">
        <w:rPr>
          <w:sz w:val="28"/>
          <w:szCs w:val="28"/>
        </w:rPr>
        <w:t xml:space="preserve">Сохранение числа любительских объединений </w:t>
      </w:r>
    </w:p>
    <w:p w:rsidR="00012731" w:rsidRPr="00390474" w:rsidRDefault="00012731" w:rsidP="00012731">
      <w:pPr>
        <w:numPr>
          <w:ilvl w:val="0"/>
          <w:numId w:val="1"/>
        </w:num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 w:rsidRPr="00390474">
        <w:rPr>
          <w:sz w:val="28"/>
          <w:szCs w:val="28"/>
        </w:rPr>
        <w:t xml:space="preserve">Сохранение участников любительских объединений и клубных формирований </w:t>
      </w:r>
    </w:p>
    <w:p w:rsidR="00012731" w:rsidRPr="00390474" w:rsidRDefault="00012731" w:rsidP="00012731">
      <w:pPr>
        <w:numPr>
          <w:ilvl w:val="0"/>
          <w:numId w:val="1"/>
        </w:num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 w:rsidRPr="00390474">
        <w:rPr>
          <w:sz w:val="28"/>
          <w:szCs w:val="28"/>
        </w:rPr>
        <w:t xml:space="preserve">Увеличение доли лауреатов и дипломантов конкурсов и фестивалей  областного, российского, международного уровней в общем числе участников </w:t>
      </w:r>
    </w:p>
    <w:p w:rsidR="00012731" w:rsidRPr="00390474" w:rsidRDefault="00012731" w:rsidP="00012731">
      <w:p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 w:rsidRPr="00390474">
        <w:rPr>
          <w:i/>
          <w:sz w:val="28"/>
          <w:szCs w:val="28"/>
          <w:u w:val="single"/>
        </w:rPr>
        <w:t>Мероприятие 2 задачи 1.</w:t>
      </w:r>
      <w:r w:rsidRPr="00390474">
        <w:rPr>
          <w:sz w:val="28"/>
          <w:szCs w:val="28"/>
        </w:rPr>
        <w:t xml:space="preserve">  Проведение мероприятий районного, регионального уровня по развитию культурных традиций в Краснохолмском муниципальном округе  </w:t>
      </w:r>
    </w:p>
    <w:p w:rsidR="00012731" w:rsidRPr="00390474" w:rsidRDefault="00012731" w:rsidP="00012731">
      <w:pPr>
        <w:suppressAutoHyphens/>
        <w:autoSpaceDE w:val="0"/>
        <w:autoSpaceDN w:val="0"/>
        <w:adjustRightInd w:val="0"/>
        <w:spacing w:line="100" w:lineRule="atLeast"/>
        <w:ind w:left="720"/>
        <w:jc w:val="both"/>
        <w:rPr>
          <w:sz w:val="28"/>
          <w:szCs w:val="28"/>
        </w:rPr>
      </w:pPr>
      <w:r w:rsidRPr="00390474">
        <w:rPr>
          <w:sz w:val="28"/>
          <w:szCs w:val="28"/>
          <w:u w:val="single"/>
        </w:rPr>
        <w:t>Показатели:</w:t>
      </w:r>
    </w:p>
    <w:p w:rsidR="00012731" w:rsidRPr="00390474" w:rsidRDefault="00012731" w:rsidP="00012731">
      <w:pPr>
        <w:numPr>
          <w:ilvl w:val="0"/>
          <w:numId w:val="15"/>
        </w:num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 w:rsidRPr="00390474">
        <w:rPr>
          <w:sz w:val="28"/>
          <w:szCs w:val="28"/>
        </w:rPr>
        <w:t xml:space="preserve">Количество специалистов </w:t>
      </w:r>
      <w:proofErr w:type="spellStart"/>
      <w:r w:rsidRPr="00390474">
        <w:rPr>
          <w:sz w:val="28"/>
          <w:szCs w:val="28"/>
        </w:rPr>
        <w:t>культурно-досуговой</w:t>
      </w:r>
      <w:proofErr w:type="spellEnd"/>
      <w:r w:rsidRPr="00390474">
        <w:rPr>
          <w:sz w:val="28"/>
          <w:szCs w:val="28"/>
        </w:rPr>
        <w:t xml:space="preserve"> деятельности </w:t>
      </w:r>
    </w:p>
    <w:p w:rsidR="00012731" w:rsidRPr="00390474" w:rsidRDefault="00012731" w:rsidP="00012731">
      <w:pPr>
        <w:numPr>
          <w:ilvl w:val="0"/>
          <w:numId w:val="15"/>
        </w:numPr>
        <w:suppressAutoHyphens/>
        <w:autoSpaceDE w:val="0"/>
        <w:autoSpaceDN w:val="0"/>
        <w:adjustRightInd w:val="0"/>
        <w:spacing w:line="100" w:lineRule="atLeast"/>
        <w:jc w:val="both"/>
        <w:rPr>
          <w:i/>
          <w:sz w:val="28"/>
          <w:szCs w:val="28"/>
          <w:u w:val="single"/>
        </w:rPr>
      </w:pPr>
      <w:r w:rsidRPr="00390474">
        <w:rPr>
          <w:sz w:val="28"/>
          <w:szCs w:val="28"/>
        </w:rPr>
        <w:lastRenderedPageBreak/>
        <w:t xml:space="preserve">Количество мероприятий на 1 работника </w:t>
      </w:r>
    </w:p>
    <w:p w:rsidR="00F3618D" w:rsidRPr="00390474" w:rsidRDefault="00012731" w:rsidP="00F3618D">
      <w:p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 w:rsidRPr="00390474">
        <w:rPr>
          <w:i/>
          <w:sz w:val="28"/>
          <w:szCs w:val="28"/>
          <w:u w:val="single"/>
        </w:rPr>
        <w:t>Мероприятие 3  задачи 1.</w:t>
      </w:r>
      <w:r w:rsidRPr="00390474">
        <w:rPr>
          <w:sz w:val="28"/>
          <w:szCs w:val="28"/>
        </w:rPr>
        <w:t xml:space="preserve"> Развитие кадрового потенциала  работников </w:t>
      </w:r>
      <w:r w:rsidR="00F3618D" w:rsidRPr="00390474">
        <w:rPr>
          <w:sz w:val="28"/>
          <w:szCs w:val="28"/>
        </w:rPr>
        <w:t>СДК и ДНТ</w:t>
      </w:r>
    </w:p>
    <w:p w:rsidR="00012731" w:rsidRPr="00390474" w:rsidRDefault="00012731" w:rsidP="00F3618D">
      <w:p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 w:rsidRPr="00390474">
        <w:rPr>
          <w:sz w:val="28"/>
          <w:szCs w:val="28"/>
          <w:u w:val="single"/>
        </w:rPr>
        <w:t>Показатели:</w:t>
      </w:r>
    </w:p>
    <w:p w:rsidR="00012731" w:rsidRPr="00390474" w:rsidRDefault="00012731" w:rsidP="00012731">
      <w:pPr>
        <w:numPr>
          <w:ilvl w:val="0"/>
          <w:numId w:val="16"/>
        </w:num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 w:rsidRPr="00390474">
        <w:rPr>
          <w:sz w:val="28"/>
          <w:szCs w:val="28"/>
        </w:rPr>
        <w:t>Количество специалистов КДУ, прошедших курсы повышения квалификации (переподготовку)</w:t>
      </w:r>
    </w:p>
    <w:p w:rsidR="00F3618D" w:rsidRPr="00390474" w:rsidRDefault="00F3618D" w:rsidP="00F3618D">
      <w:p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 w:rsidRPr="00390474">
        <w:rPr>
          <w:i/>
          <w:sz w:val="28"/>
          <w:szCs w:val="28"/>
          <w:u w:val="single"/>
        </w:rPr>
        <w:t>Мероприятие 4  задачи 1.</w:t>
      </w:r>
      <w:r w:rsidRPr="00390474">
        <w:rPr>
          <w:sz w:val="28"/>
          <w:szCs w:val="28"/>
        </w:rPr>
        <w:t xml:space="preserve"> Повышение заработной платы работникам муниципальных учреждений культуры за счет средств областного бюджета</w:t>
      </w:r>
    </w:p>
    <w:p w:rsidR="00F3618D" w:rsidRPr="00390474" w:rsidRDefault="00F3618D" w:rsidP="00F3618D">
      <w:p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 w:rsidRPr="00390474">
        <w:rPr>
          <w:sz w:val="28"/>
          <w:szCs w:val="28"/>
          <w:u w:val="single"/>
        </w:rPr>
        <w:t>Показатели:</w:t>
      </w:r>
    </w:p>
    <w:p w:rsidR="00F3618D" w:rsidRPr="00390474" w:rsidRDefault="00F3618D" w:rsidP="00F3618D">
      <w:pPr>
        <w:numPr>
          <w:ilvl w:val="0"/>
          <w:numId w:val="16"/>
        </w:num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 w:rsidRPr="00390474">
        <w:rPr>
          <w:sz w:val="28"/>
          <w:szCs w:val="28"/>
        </w:rPr>
        <w:t>Уровень средней заработной платы работников списочного состава муниципальных учреждений культуры</w:t>
      </w:r>
    </w:p>
    <w:p w:rsidR="00F3618D" w:rsidRPr="00390474" w:rsidRDefault="00F3618D" w:rsidP="00F3618D">
      <w:p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 w:rsidRPr="00390474">
        <w:rPr>
          <w:i/>
          <w:sz w:val="28"/>
          <w:szCs w:val="28"/>
          <w:u w:val="single"/>
        </w:rPr>
        <w:t>Мероприятие 5  задачи 1.</w:t>
      </w:r>
      <w:r w:rsidRPr="00390474">
        <w:rPr>
          <w:sz w:val="28"/>
          <w:szCs w:val="28"/>
        </w:rPr>
        <w:t xml:space="preserve"> Повышение заработной платы работникам муниципальных учреждений культуры за счет средств районного бюджета</w:t>
      </w:r>
    </w:p>
    <w:p w:rsidR="00F3618D" w:rsidRPr="00390474" w:rsidRDefault="00F3618D" w:rsidP="00F3618D">
      <w:p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 w:rsidRPr="00390474">
        <w:rPr>
          <w:sz w:val="28"/>
          <w:szCs w:val="28"/>
          <w:u w:val="single"/>
        </w:rPr>
        <w:t>Показатели:</w:t>
      </w:r>
    </w:p>
    <w:p w:rsidR="00F3618D" w:rsidRPr="00390474" w:rsidRDefault="00F3618D" w:rsidP="00F3618D">
      <w:pPr>
        <w:numPr>
          <w:ilvl w:val="0"/>
          <w:numId w:val="16"/>
        </w:num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 w:rsidRPr="00390474">
        <w:rPr>
          <w:sz w:val="28"/>
          <w:szCs w:val="28"/>
        </w:rPr>
        <w:t>Выполнение условия соглашения о предоставлении и использовании субсидий из областного бюджета Тверской области бюджетам муниципальных образований Тверской области на повышение заработной платы работникам муниципальных учреждений культуры</w:t>
      </w:r>
    </w:p>
    <w:p w:rsidR="00F3618D" w:rsidRPr="00390474" w:rsidRDefault="00F3618D" w:rsidP="00F3618D">
      <w:p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 w:rsidRPr="00390474">
        <w:rPr>
          <w:i/>
          <w:sz w:val="28"/>
          <w:szCs w:val="28"/>
          <w:u w:val="single"/>
        </w:rPr>
        <w:t>Мероприятие 6  задачи 1.</w:t>
      </w:r>
      <w:r w:rsidRPr="00390474">
        <w:rPr>
          <w:sz w:val="28"/>
          <w:szCs w:val="28"/>
        </w:rPr>
        <w:t xml:space="preserve"> Расходы на реализацию мероприятий по обращениям, поступающим к депутатам Законодательного собрания Тверской области</w:t>
      </w:r>
    </w:p>
    <w:p w:rsidR="00F3618D" w:rsidRPr="00390474" w:rsidRDefault="00F3618D" w:rsidP="00F3618D">
      <w:p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 w:rsidRPr="00390474">
        <w:rPr>
          <w:sz w:val="28"/>
          <w:szCs w:val="28"/>
          <w:u w:val="single"/>
        </w:rPr>
        <w:t>Показатели:</w:t>
      </w:r>
    </w:p>
    <w:p w:rsidR="00F3618D" w:rsidRPr="00390474" w:rsidRDefault="00F3618D" w:rsidP="00F3618D">
      <w:pPr>
        <w:numPr>
          <w:ilvl w:val="0"/>
          <w:numId w:val="16"/>
        </w:num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 w:rsidRPr="00390474">
        <w:rPr>
          <w:sz w:val="28"/>
          <w:szCs w:val="28"/>
        </w:rPr>
        <w:t xml:space="preserve">Приобретение формы и снаряжения для ВСК «Вымпел», спортивного инвентаря для </w:t>
      </w:r>
      <w:proofErr w:type="spellStart"/>
      <w:r w:rsidRPr="00390474">
        <w:rPr>
          <w:sz w:val="28"/>
          <w:szCs w:val="28"/>
        </w:rPr>
        <w:t>Большерагозинского</w:t>
      </w:r>
      <w:proofErr w:type="spellEnd"/>
      <w:r w:rsidRPr="00390474">
        <w:rPr>
          <w:sz w:val="28"/>
          <w:szCs w:val="28"/>
        </w:rPr>
        <w:t xml:space="preserve"> СДК</w:t>
      </w:r>
    </w:p>
    <w:p w:rsidR="00F3618D" w:rsidRPr="00390474" w:rsidRDefault="00F3618D" w:rsidP="00F3618D">
      <w:p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 w:rsidRPr="00390474">
        <w:rPr>
          <w:i/>
          <w:sz w:val="28"/>
          <w:szCs w:val="28"/>
          <w:u w:val="single"/>
        </w:rPr>
        <w:t>Мероприятие 7  задачи 1.</w:t>
      </w:r>
      <w:r w:rsidRPr="00390474">
        <w:rPr>
          <w:sz w:val="28"/>
          <w:szCs w:val="28"/>
        </w:rPr>
        <w:t xml:space="preserve"> Расходы на поддержку отрасли культуры (в части оказания государственной поддержки лучшим </w:t>
      </w:r>
      <w:r w:rsidR="007E14A5" w:rsidRPr="00390474">
        <w:rPr>
          <w:sz w:val="28"/>
          <w:szCs w:val="28"/>
        </w:rPr>
        <w:t>раб</w:t>
      </w:r>
      <w:r w:rsidRPr="00390474">
        <w:rPr>
          <w:sz w:val="28"/>
          <w:szCs w:val="28"/>
        </w:rPr>
        <w:t>отникам сельских учреждений культуры)</w:t>
      </w:r>
    </w:p>
    <w:p w:rsidR="00F3618D" w:rsidRPr="00390474" w:rsidRDefault="00F3618D" w:rsidP="00F3618D">
      <w:p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 w:rsidRPr="00390474">
        <w:rPr>
          <w:sz w:val="28"/>
          <w:szCs w:val="28"/>
          <w:u w:val="single"/>
        </w:rPr>
        <w:t>Показатели:</w:t>
      </w:r>
    </w:p>
    <w:p w:rsidR="00F3618D" w:rsidRPr="00390474" w:rsidRDefault="007E14A5" w:rsidP="00F3618D">
      <w:pPr>
        <w:numPr>
          <w:ilvl w:val="0"/>
          <w:numId w:val="16"/>
        </w:num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 w:rsidRPr="00390474">
        <w:rPr>
          <w:sz w:val="28"/>
          <w:szCs w:val="28"/>
        </w:rPr>
        <w:t>Участие в конкурсе по поддержке лучших работников сельских учреждений</w:t>
      </w:r>
    </w:p>
    <w:p w:rsidR="007E14A5" w:rsidRPr="00390474" w:rsidRDefault="007E14A5" w:rsidP="007E14A5">
      <w:p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 w:rsidRPr="00390474">
        <w:rPr>
          <w:i/>
          <w:sz w:val="28"/>
          <w:szCs w:val="28"/>
          <w:u w:val="single"/>
        </w:rPr>
        <w:t>Мероприятие 8  задачи 1.</w:t>
      </w:r>
      <w:r w:rsidRPr="00390474">
        <w:rPr>
          <w:sz w:val="28"/>
          <w:szCs w:val="28"/>
        </w:rPr>
        <w:t xml:space="preserve"> Расходы на поддержку отрасли культуры (в части оказания государственной поддержки лучшим  сельским учреждениям культуры)</w:t>
      </w:r>
    </w:p>
    <w:p w:rsidR="007E14A5" w:rsidRPr="00390474" w:rsidRDefault="007E14A5" w:rsidP="007E14A5">
      <w:p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 w:rsidRPr="00390474">
        <w:rPr>
          <w:sz w:val="28"/>
          <w:szCs w:val="28"/>
          <w:u w:val="single"/>
        </w:rPr>
        <w:t>Показатели:</w:t>
      </w:r>
    </w:p>
    <w:p w:rsidR="007E14A5" w:rsidRPr="00390474" w:rsidRDefault="007E14A5" w:rsidP="007E14A5">
      <w:pPr>
        <w:numPr>
          <w:ilvl w:val="0"/>
          <w:numId w:val="16"/>
        </w:num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 w:rsidRPr="00390474">
        <w:rPr>
          <w:sz w:val="28"/>
          <w:szCs w:val="28"/>
        </w:rPr>
        <w:t xml:space="preserve">Количество сельских учреждений </w:t>
      </w:r>
      <w:proofErr w:type="gramStart"/>
      <w:r w:rsidRPr="00390474">
        <w:rPr>
          <w:sz w:val="28"/>
          <w:szCs w:val="28"/>
        </w:rPr>
        <w:t>культуры</w:t>
      </w:r>
      <w:proofErr w:type="gramEnd"/>
      <w:r w:rsidRPr="00390474">
        <w:rPr>
          <w:sz w:val="28"/>
          <w:szCs w:val="28"/>
        </w:rPr>
        <w:t xml:space="preserve"> в которых обновлена материально-техническая база</w:t>
      </w:r>
    </w:p>
    <w:p w:rsidR="007E14A5" w:rsidRPr="00390474" w:rsidRDefault="007E14A5" w:rsidP="007E14A5">
      <w:p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 w:rsidRPr="00390474">
        <w:rPr>
          <w:i/>
          <w:sz w:val="28"/>
          <w:szCs w:val="28"/>
          <w:u w:val="single"/>
        </w:rPr>
        <w:t>Мероприятие 9  задачи 1.</w:t>
      </w:r>
      <w:r w:rsidRPr="00390474">
        <w:rPr>
          <w:sz w:val="28"/>
          <w:szCs w:val="28"/>
        </w:rPr>
        <w:t xml:space="preserve"> Обеспечение развития и укрепления материально-технической базы домов культуры в населенных пунктах с числом жителей до 50 тысяч человек</w:t>
      </w:r>
    </w:p>
    <w:p w:rsidR="007E14A5" w:rsidRPr="00390474" w:rsidRDefault="007E14A5" w:rsidP="007E14A5">
      <w:p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 w:rsidRPr="00390474">
        <w:rPr>
          <w:sz w:val="28"/>
          <w:szCs w:val="28"/>
          <w:u w:val="single"/>
        </w:rPr>
        <w:t>Показатели:</w:t>
      </w:r>
    </w:p>
    <w:p w:rsidR="007E14A5" w:rsidRPr="00390474" w:rsidRDefault="007E14A5" w:rsidP="007E14A5">
      <w:pPr>
        <w:numPr>
          <w:ilvl w:val="0"/>
          <w:numId w:val="16"/>
        </w:num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 w:rsidRPr="00390474">
        <w:rPr>
          <w:sz w:val="28"/>
          <w:szCs w:val="28"/>
        </w:rPr>
        <w:t xml:space="preserve">Количество муниципальных учреждений </w:t>
      </w:r>
      <w:proofErr w:type="gramStart"/>
      <w:r w:rsidRPr="00390474">
        <w:rPr>
          <w:sz w:val="28"/>
          <w:szCs w:val="28"/>
        </w:rPr>
        <w:t>культуры</w:t>
      </w:r>
      <w:proofErr w:type="gramEnd"/>
      <w:r w:rsidRPr="00390474">
        <w:rPr>
          <w:sz w:val="28"/>
          <w:szCs w:val="28"/>
        </w:rPr>
        <w:t xml:space="preserve"> в которых обновлена материально-техническая база и проведены ремонтные работы</w:t>
      </w:r>
    </w:p>
    <w:p w:rsidR="00F165EF" w:rsidRPr="00390474" w:rsidRDefault="00F165EF" w:rsidP="00F165EF">
      <w:p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>
        <w:rPr>
          <w:i/>
          <w:sz w:val="28"/>
          <w:szCs w:val="28"/>
          <w:u w:val="single"/>
        </w:rPr>
        <w:lastRenderedPageBreak/>
        <w:t>Мероприятие 10</w:t>
      </w:r>
      <w:r w:rsidRPr="00390474">
        <w:rPr>
          <w:i/>
          <w:sz w:val="28"/>
          <w:szCs w:val="28"/>
          <w:u w:val="single"/>
        </w:rPr>
        <w:t xml:space="preserve">  задачи 1.</w:t>
      </w:r>
      <w:r w:rsidRPr="003904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Подготовка МБУК « Краснохолмский ДНТ» к работе в осенне-зимний период </w:t>
      </w:r>
    </w:p>
    <w:p w:rsidR="00F165EF" w:rsidRPr="00390474" w:rsidRDefault="00F165EF" w:rsidP="00F165EF">
      <w:p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 w:rsidRPr="00390474">
        <w:rPr>
          <w:sz w:val="28"/>
          <w:szCs w:val="28"/>
          <w:u w:val="single"/>
        </w:rPr>
        <w:t>Показатели:</w:t>
      </w:r>
    </w:p>
    <w:p w:rsidR="00F165EF" w:rsidRPr="00390474" w:rsidRDefault="00F165EF" w:rsidP="00F165EF">
      <w:pPr>
        <w:numPr>
          <w:ilvl w:val="0"/>
          <w:numId w:val="16"/>
        </w:num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Выполнение работ по подготовке </w:t>
      </w:r>
      <w:r w:rsidR="00B92BE8">
        <w:rPr>
          <w:sz w:val="28"/>
          <w:szCs w:val="28"/>
        </w:rPr>
        <w:t xml:space="preserve">учреждения к работе в осенне-зимний период </w:t>
      </w:r>
    </w:p>
    <w:p w:rsidR="007E14A5" w:rsidRPr="00390474" w:rsidRDefault="007E14A5" w:rsidP="007E14A5">
      <w:pPr>
        <w:suppressAutoHyphens/>
        <w:autoSpaceDE w:val="0"/>
        <w:autoSpaceDN w:val="0"/>
        <w:adjustRightInd w:val="0"/>
        <w:spacing w:line="100" w:lineRule="atLeast"/>
        <w:ind w:left="1440"/>
        <w:jc w:val="both"/>
        <w:rPr>
          <w:sz w:val="28"/>
          <w:szCs w:val="28"/>
        </w:rPr>
      </w:pPr>
    </w:p>
    <w:p w:rsidR="00F3618D" w:rsidRPr="00390474" w:rsidRDefault="00F3618D" w:rsidP="00F3618D">
      <w:pPr>
        <w:suppressAutoHyphens/>
        <w:autoSpaceDE w:val="0"/>
        <w:autoSpaceDN w:val="0"/>
        <w:adjustRightInd w:val="0"/>
        <w:spacing w:line="100" w:lineRule="atLeast"/>
        <w:ind w:left="1080"/>
        <w:jc w:val="both"/>
        <w:rPr>
          <w:sz w:val="28"/>
          <w:szCs w:val="28"/>
        </w:rPr>
      </w:pPr>
    </w:p>
    <w:p w:rsidR="00012731" w:rsidRPr="00390474" w:rsidRDefault="00012731" w:rsidP="00012731">
      <w:pPr>
        <w:suppressAutoHyphens/>
        <w:autoSpaceDE w:val="0"/>
        <w:autoSpaceDN w:val="0"/>
        <w:adjustRightInd w:val="0"/>
        <w:spacing w:line="100" w:lineRule="atLeast"/>
        <w:ind w:left="720"/>
        <w:jc w:val="both"/>
        <w:rPr>
          <w:b/>
          <w:i/>
          <w:sz w:val="28"/>
          <w:szCs w:val="28"/>
        </w:rPr>
      </w:pPr>
      <w:r w:rsidRPr="00390474">
        <w:rPr>
          <w:b/>
          <w:sz w:val="28"/>
          <w:szCs w:val="28"/>
        </w:rPr>
        <w:t>Задача</w:t>
      </w:r>
      <w:r w:rsidR="007E14A5" w:rsidRPr="00390474">
        <w:rPr>
          <w:b/>
          <w:sz w:val="28"/>
          <w:szCs w:val="28"/>
        </w:rPr>
        <w:t xml:space="preserve"> </w:t>
      </w:r>
      <w:r w:rsidRPr="00390474">
        <w:rPr>
          <w:b/>
          <w:sz w:val="28"/>
          <w:szCs w:val="28"/>
        </w:rPr>
        <w:t>2.</w:t>
      </w:r>
      <w:r w:rsidR="007E14A5" w:rsidRPr="00390474">
        <w:rPr>
          <w:b/>
          <w:sz w:val="28"/>
          <w:szCs w:val="28"/>
        </w:rPr>
        <w:t xml:space="preserve"> </w:t>
      </w:r>
      <w:r w:rsidRPr="00390474">
        <w:rPr>
          <w:b/>
          <w:i/>
          <w:sz w:val="28"/>
          <w:szCs w:val="28"/>
        </w:rPr>
        <w:t>Удовлетворение запросов населения Краснохолмского муниципального округа</w:t>
      </w:r>
      <w:r w:rsidR="007E14A5" w:rsidRPr="00390474">
        <w:rPr>
          <w:b/>
          <w:i/>
          <w:sz w:val="28"/>
          <w:szCs w:val="28"/>
        </w:rPr>
        <w:t xml:space="preserve"> </w:t>
      </w:r>
      <w:r w:rsidRPr="00390474">
        <w:rPr>
          <w:b/>
          <w:i/>
          <w:sz w:val="28"/>
          <w:szCs w:val="28"/>
        </w:rPr>
        <w:t>на</w:t>
      </w:r>
      <w:r w:rsidR="007E14A5" w:rsidRPr="00390474">
        <w:rPr>
          <w:b/>
          <w:i/>
          <w:sz w:val="28"/>
          <w:szCs w:val="28"/>
        </w:rPr>
        <w:t xml:space="preserve"> с</w:t>
      </w:r>
      <w:r w:rsidRPr="00390474">
        <w:rPr>
          <w:b/>
          <w:i/>
          <w:sz w:val="28"/>
          <w:szCs w:val="28"/>
        </w:rPr>
        <w:t xml:space="preserve">вободный  доступ к духовным, информационным и интеллектуальным ресурсам  библиотек  </w:t>
      </w:r>
    </w:p>
    <w:p w:rsidR="00012731" w:rsidRPr="00390474" w:rsidRDefault="00012731" w:rsidP="00012731">
      <w:pPr>
        <w:suppressAutoHyphens/>
        <w:autoSpaceDE w:val="0"/>
        <w:autoSpaceDN w:val="0"/>
        <w:adjustRightInd w:val="0"/>
        <w:spacing w:line="100" w:lineRule="atLeast"/>
        <w:ind w:left="1440"/>
        <w:jc w:val="both"/>
        <w:rPr>
          <w:sz w:val="28"/>
          <w:szCs w:val="28"/>
        </w:rPr>
      </w:pPr>
      <w:r w:rsidRPr="00390474">
        <w:rPr>
          <w:b/>
          <w:sz w:val="28"/>
          <w:szCs w:val="28"/>
        </w:rPr>
        <w:t>Показатели задачи 2:</w:t>
      </w:r>
    </w:p>
    <w:p w:rsidR="00012731" w:rsidRPr="00390474" w:rsidRDefault="00012731" w:rsidP="00012731">
      <w:pPr>
        <w:numPr>
          <w:ilvl w:val="0"/>
          <w:numId w:val="21"/>
        </w:numPr>
        <w:suppressAutoHyphens/>
        <w:autoSpaceDE w:val="0"/>
        <w:autoSpaceDN w:val="0"/>
        <w:adjustRightInd w:val="0"/>
        <w:spacing w:line="100" w:lineRule="atLeast"/>
        <w:rPr>
          <w:i/>
          <w:sz w:val="28"/>
          <w:szCs w:val="28"/>
        </w:rPr>
      </w:pPr>
      <w:r w:rsidRPr="00390474">
        <w:rPr>
          <w:i/>
          <w:sz w:val="28"/>
          <w:szCs w:val="28"/>
        </w:rPr>
        <w:t>Увеличение посещаемости библиотек</w:t>
      </w:r>
    </w:p>
    <w:p w:rsidR="00012731" w:rsidRPr="00390474" w:rsidRDefault="00012731" w:rsidP="00012731">
      <w:pPr>
        <w:numPr>
          <w:ilvl w:val="0"/>
          <w:numId w:val="20"/>
        </w:numPr>
        <w:suppressAutoHyphens/>
        <w:autoSpaceDE w:val="0"/>
        <w:autoSpaceDN w:val="0"/>
        <w:adjustRightInd w:val="0"/>
        <w:spacing w:line="100" w:lineRule="atLeast"/>
        <w:rPr>
          <w:i/>
          <w:sz w:val="28"/>
          <w:szCs w:val="28"/>
        </w:rPr>
      </w:pPr>
      <w:r w:rsidRPr="00390474">
        <w:rPr>
          <w:i/>
          <w:sz w:val="28"/>
          <w:szCs w:val="28"/>
        </w:rPr>
        <w:t>Охват населения библиотечным обслуживанием</w:t>
      </w:r>
    </w:p>
    <w:p w:rsidR="00012731" w:rsidRPr="00390474" w:rsidRDefault="00012731" w:rsidP="00012731">
      <w:pPr>
        <w:suppressAutoHyphens/>
        <w:autoSpaceDE w:val="0"/>
        <w:autoSpaceDN w:val="0"/>
        <w:adjustRightInd w:val="0"/>
        <w:spacing w:line="100" w:lineRule="atLeast"/>
        <w:ind w:left="720"/>
        <w:jc w:val="both"/>
        <w:rPr>
          <w:b/>
          <w:i/>
          <w:sz w:val="28"/>
          <w:szCs w:val="28"/>
        </w:rPr>
      </w:pPr>
    </w:p>
    <w:p w:rsidR="00012731" w:rsidRPr="00390474" w:rsidRDefault="00012731" w:rsidP="00012731">
      <w:p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 w:rsidRPr="00390474">
        <w:rPr>
          <w:i/>
          <w:sz w:val="28"/>
          <w:szCs w:val="28"/>
          <w:u w:val="single"/>
        </w:rPr>
        <w:t>Мероприятие 1 задачи 2.</w:t>
      </w:r>
      <w:r w:rsidRPr="00390474">
        <w:rPr>
          <w:sz w:val="28"/>
          <w:szCs w:val="28"/>
        </w:rPr>
        <w:t xml:space="preserve">Создание условий для реализации права граждан на библиотечное обслуживание </w:t>
      </w:r>
    </w:p>
    <w:p w:rsidR="00012731" w:rsidRPr="00390474" w:rsidRDefault="00012731" w:rsidP="00012731">
      <w:pPr>
        <w:suppressAutoHyphens/>
        <w:autoSpaceDE w:val="0"/>
        <w:autoSpaceDN w:val="0"/>
        <w:adjustRightInd w:val="0"/>
        <w:spacing w:line="100" w:lineRule="atLeast"/>
        <w:ind w:left="720"/>
        <w:jc w:val="both"/>
        <w:rPr>
          <w:sz w:val="28"/>
          <w:szCs w:val="28"/>
          <w:u w:val="single"/>
        </w:rPr>
      </w:pPr>
      <w:r w:rsidRPr="00390474">
        <w:rPr>
          <w:sz w:val="28"/>
          <w:szCs w:val="28"/>
          <w:u w:val="single"/>
        </w:rPr>
        <w:t>Показатели:</w:t>
      </w:r>
    </w:p>
    <w:p w:rsidR="00012731" w:rsidRPr="00390474" w:rsidRDefault="00012731" w:rsidP="00012731">
      <w:pPr>
        <w:numPr>
          <w:ilvl w:val="0"/>
          <w:numId w:val="19"/>
        </w:num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 w:rsidRPr="00390474">
        <w:rPr>
          <w:sz w:val="28"/>
          <w:szCs w:val="28"/>
        </w:rPr>
        <w:t>Количество культурно-массовых просветительских мероприятий, проведенных в библиотеках</w:t>
      </w:r>
    </w:p>
    <w:p w:rsidR="00012731" w:rsidRPr="00390474" w:rsidRDefault="00012731" w:rsidP="00012731">
      <w:pPr>
        <w:numPr>
          <w:ilvl w:val="0"/>
          <w:numId w:val="19"/>
        </w:num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 w:rsidRPr="00390474">
        <w:rPr>
          <w:sz w:val="28"/>
          <w:szCs w:val="28"/>
        </w:rPr>
        <w:t>Количество книговыдачи в год</w:t>
      </w:r>
    </w:p>
    <w:p w:rsidR="00012731" w:rsidRPr="00390474" w:rsidRDefault="00012731" w:rsidP="00012731">
      <w:pPr>
        <w:numPr>
          <w:ilvl w:val="0"/>
          <w:numId w:val="4"/>
        </w:num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 w:rsidRPr="00390474">
        <w:rPr>
          <w:sz w:val="28"/>
          <w:szCs w:val="28"/>
        </w:rPr>
        <w:t xml:space="preserve">Увеличение количества библиографических записей в сводном электронном каталоге библиотеки  </w:t>
      </w:r>
    </w:p>
    <w:p w:rsidR="00012731" w:rsidRPr="00390474" w:rsidRDefault="00012731" w:rsidP="00012731">
      <w:p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 w:rsidRPr="00390474">
        <w:rPr>
          <w:i/>
          <w:sz w:val="28"/>
          <w:szCs w:val="28"/>
          <w:u w:val="single"/>
        </w:rPr>
        <w:t>Мероприятие 2 задачи 2</w:t>
      </w:r>
      <w:r w:rsidRPr="00390474">
        <w:rPr>
          <w:sz w:val="28"/>
          <w:szCs w:val="28"/>
          <w:u w:val="single"/>
        </w:rPr>
        <w:t xml:space="preserve"> .</w:t>
      </w:r>
      <w:r w:rsidRPr="00390474">
        <w:rPr>
          <w:sz w:val="28"/>
          <w:szCs w:val="28"/>
        </w:rPr>
        <w:t>Подписка на периодические издания</w:t>
      </w:r>
    </w:p>
    <w:p w:rsidR="00012731" w:rsidRPr="00390474" w:rsidRDefault="00012731" w:rsidP="00012731">
      <w:p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  <w:u w:val="single"/>
        </w:rPr>
      </w:pPr>
      <w:r w:rsidRPr="00390474">
        <w:rPr>
          <w:sz w:val="28"/>
          <w:szCs w:val="28"/>
          <w:u w:val="single"/>
        </w:rPr>
        <w:t>Показатели</w:t>
      </w:r>
      <w:r w:rsidRPr="00390474">
        <w:rPr>
          <w:sz w:val="28"/>
          <w:szCs w:val="28"/>
          <w:u w:val="single"/>
          <w:lang w:val="en-US"/>
        </w:rPr>
        <w:t>:</w:t>
      </w:r>
    </w:p>
    <w:p w:rsidR="00012731" w:rsidRPr="00390474" w:rsidRDefault="00012731" w:rsidP="00012731">
      <w:pPr>
        <w:numPr>
          <w:ilvl w:val="0"/>
          <w:numId w:val="5"/>
        </w:num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 w:rsidRPr="00390474">
        <w:rPr>
          <w:sz w:val="28"/>
          <w:szCs w:val="28"/>
        </w:rPr>
        <w:t xml:space="preserve">Рост обеспеченности населения библиотечным фондом на 1 жителя </w:t>
      </w:r>
    </w:p>
    <w:p w:rsidR="00012731" w:rsidRPr="00390474" w:rsidRDefault="00012731" w:rsidP="00012731">
      <w:pPr>
        <w:numPr>
          <w:ilvl w:val="0"/>
          <w:numId w:val="5"/>
        </w:num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 w:rsidRPr="00390474">
        <w:rPr>
          <w:sz w:val="28"/>
          <w:szCs w:val="28"/>
        </w:rPr>
        <w:t>Количество наименований периодических изданий, выписываемых библиотеками</w:t>
      </w:r>
    </w:p>
    <w:p w:rsidR="00012731" w:rsidRPr="00390474" w:rsidRDefault="00012731" w:rsidP="00012731">
      <w:pPr>
        <w:suppressAutoHyphens/>
        <w:autoSpaceDE w:val="0"/>
        <w:autoSpaceDN w:val="0"/>
        <w:adjustRightInd w:val="0"/>
        <w:spacing w:line="100" w:lineRule="atLeast"/>
        <w:ind w:left="1440"/>
        <w:jc w:val="both"/>
        <w:rPr>
          <w:sz w:val="28"/>
          <w:szCs w:val="28"/>
        </w:rPr>
      </w:pPr>
    </w:p>
    <w:p w:rsidR="00012731" w:rsidRPr="00390474" w:rsidRDefault="00012731" w:rsidP="00012731">
      <w:p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 w:rsidRPr="00390474">
        <w:rPr>
          <w:i/>
          <w:sz w:val="28"/>
          <w:szCs w:val="28"/>
          <w:u w:val="single"/>
        </w:rPr>
        <w:t>Мероприятие 3  задачи 2.</w:t>
      </w:r>
      <w:r w:rsidRPr="00390474">
        <w:rPr>
          <w:sz w:val="28"/>
          <w:szCs w:val="28"/>
        </w:rPr>
        <w:t xml:space="preserve"> Развитие кадрового потенциала  работников библиотек </w:t>
      </w:r>
    </w:p>
    <w:p w:rsidR="00012731" w:rsidRPr="00390474" w:rsidRDefault="00012731" w:rsidP="00012731">
      <w:pPr>
        <w:suppressAutoHyphens/>
        <w:autoSpaceDE w:val="0"/>
        <w:autoSpaceDN w:val="0"/>
        <w:adjustRightInd w:val="0"/>
        <w:spacing w:line="100" w:lineRule="atLeast"/>
        <w:ind w:left="720"/>
        <w:jc w:val="both"/>
        <w:rPr>
          <w:sz w:val="28"/>
          <w:szCs w:val="28"/>
        </w:rPr>
      </w:pPr>
      <w:r w:rsidRPr="00390474">
        <w:rPr>
          <w:sz w:val="28"/>
          <w:szCs w:val="28"/>
          <w:u w:val="single"/>
        </w:rPr>
        <w:t>Показатели:</w:t>
      </w:r>
    </w:p>
    <w:p w:rsidR="00012731" w:rsidRPr="00390474" w:rsidRDefault="00012731" w:rsidP="00012731">
      <w:pPr>
        <w:numPr>
          <w:ilvl w:val="0"/>
          <w:numId w:val="16"/>
        </w:num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 w:rsidRPr="00390474">
        <w:rPr>
          <w:sz w:val="28"/>
          <w:szCs w:val="28"/>
        </w:rPr>
        <w:t xml:space="preserve"> Количество специалистов библиотек, прошедших курсы повышения квалификации (переподготовку) </w:t>
      </w:r>
    </w:p>
    <w:p w:rsidR="007E14A5" w:rsidRPr="00390474" w:rsidRDefault="007E14A5" w:rsidP="007E14A5">
      <w:p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 w:rsidRPr="00390474">
        <w:rPr>
          <w:i/>
          <w:sz w:val="28"/>
          <w:szCs w:val="28"/>
          <w:u w:val="single"/>
        </w:rPr>
        <w:t>Мероприятие 4  задачи 2.</w:t>
      </w:r>
      <w:r w:rsidRPr="00390474">
        <w:rPr>
          <w:sz w:val="28"/>
          <w:szCs w:val="28"/>
        </w:rPr>
        <w:t xml:space="preserve"> Повышение заработной платы работникам муниципальных учреждений культуры за счет средств областного бюджета</w:t>
      </w:r>
    </w:p>
    <w:p w:rsidR="007E14A5" w:rsidRPr="00390474" w:rsidRDefault="007E14A5" w:rsidP="007E14A5">
      <w:p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 w:rsidRPr="00390474">
        <w:rPr>
          <w:sz w:val="28"/>
          <w:szCs w:val="28"/>
          <w:u w:val="single"/>
        </w:rPr>
        <w:t>Показатели:</w:t>
      </w:r>
    </w:p>
    <w:p w:rsidR="007E14A5" w:rsidRPr="00390474" w:rsidRDefault="007E14A5" w:rsidP="007E14A5">
      <w:pPr>
        <w:numPr>
          <w:ilvl w:val="0"/>
          <w:numId w:val="16"/>
        </w:num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 w:rsidRPr="00390474">
        <w:rPr>
          <w:sz w:val="28"/>
          <w:szCs w:val="28"/>
        </w:rPr>
        <w:t>Уровень средней заработной платы работников списочного состава муниципальных учреждений культуры</w:t>
      </w:r>
    </w:p>
    <w:p w:rsidR="007E14A5" w:rsidRPr="00390474" w:rsidRDefault="007E14A5" w:rsidP="007E14A5">
      <w:p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 w:rsidRPr="00390474">
        <w:rPr>
          <w:i/>
          <w:sz w:val="28"/>
          <w:szCs w:val="28"/>
          <w:u w:val="single"/>
        </w:rPr>
        <w:t>Мероприятие 5  задачи 2.</w:t>
      </w:r>
      <w:r w:rsidRPr="00390474">
        <w:rPr>
          <w:sz w:val="28"/>
          <w:szCs w:val="28"/>
        </w:rPr>
        <w:t xml:space="preserve"> Повышение заработной платы работникам муниципальных учреждений культуры за счет средств районного бюджета</w:t>
      </w:r>
    </w:p>
    <w:p w:rsidR="007E14A5" w:rsidRPr="00390474" w:rsidRDefault="007E14A5" w:rsidP="007E14A5">
      <w:p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 w:rsidRPr="00390474">
        <w:rPr>
          <w:sz w:val="28"/>
          <w:szCs w:val="28"/>
          <w:u w:val="single"/>
        </w:rPr>
        <w:t>Показатели:</w:t>
      </w:r>
    </w:p>
    <w:p w:rsidR="007E14A5" w:rsidRDefault="007E14A5" w:rsidP="007E14A5">
      <w:pPr>
        <w:numPr>
          <w:ilvl w:val="0"/>
          <w:numId w:val="16"/>
        </w:num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 w:rsidRPr="00390474">
        <w:rPr>
          <w:sz w:val="28"/>
          <w:szCs w:val="28"/>
        </w:rPr>
        <w:t xml:space="preserve">Выполнение условия соглашения о предоставлении и использовании субсидий из областного бюджета Тверской </w:t>
      </w:r>
      <w:r w:rsidRPr="00390474">
        <w:rPr>
          <w:sz w:val="28"/>
          <w:szCs w:val="28"/>
        </w:rPr>
        <w:lastRenderedPageBreak/>
        <w:t>области бюджетам муниципальных образований Тверской области на повышение заработной платы работникам муниципальных учреждений культуры</w:t>
      </w:r>
    </w:p>
    <w:p w:rsidR="00B92BE8" w:rsidRPr="00B92BE8" w:rsidRDefault="00B92BE8" w:rsidP="00B92BE8">
      <w:pPr>
        <w:suppressAutoHyphens/>
        <w:autoSpaceDE w:val="0"/>
        <w:autoSpaceDN w:val="0"/>
        <w:adjustRightInd w:val="0"/>
        <w:spacing w:line="100" w:lineRule="atLeast"/>
        <w:jc w:val="both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Мероприятие 6 задачи 2</w:t>
      </w:r>
      <w:r w:rsidRPr="00390474">
        <w:rPr>
          <w:i/>
          <w:sz w:val="28"/>
          <w:szCs w:val="28"/>
          <w:u w:val="single"/>
        </w:rPr>
        <w:t>.</w:t>
      </w:r>
      <w:r w:rsidRPr="003904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Подготовка МКУК « </w:t>
      </w:r>
      <w:proofErr w:type="spellStart"/>
      <w:r>
        <w:rPr>
          <w:sz w:val="28"/>
          <w:szCs w:val="28"/>
        </w:rPr>
        <w:t>Краснохолмская</w:t>
      </w:r>
      <w:proofErr w:type="spellEnd"/>
      <w:r>
        <w:rPr>
          <w:sz w:val="28"/>
          <w:szCs w:val="28"/>
        </w:rPr>
        <w:t xml:space="preserve"> ЦБ» к работе в осенне-зимний период </w:t>
      </w:r>
    </w:p>
    <w:p w:rsidR="00B92BE8" w:rsidRPr="00390474" w:rsidRDefault="00B92BE8" w:rsidP="00B92BE8">
      <w:p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 w:rsidRPr="00390474">
        <w:rPr>
          <w:sz w:val="28"/>
          <w:szCs w:val="28"/>
          <w:u w:val="single"/>
        </w:rPr>
        <w:t>Показатели:</w:t>
      </w:r>
    </w:p>
    <w:p w:rsidR="00B92BE8" w:rsidRPr="00390474" w:rsidRDefault="00B92BE8" w:rsidP="00B92BE8">
      <w:pPr>
        <w:numPr>
          <w:ilvl w:val="0"/>
          <w:numId w:val="16"/>
        </w:num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Выполнение работ по подготовке учреждения к работе в осенне-зимний период </w:t>
      </w:r>
    </w:p>
    <w:p w:rsidR="00B92BE8" w:rsidRPr="00390474" w:rsidRDefault="00B92BE8" w:rsidP="00B92BE8">
      <w:pPr>
        <w:suppressAutoHyphens/>
        <w:autoSpaceDE w:val="0"/>
        <w:autoSpaceDN w:val="0"/>
        <w:adjustRightInd w:val="0"/>
        <w:spacing w:line="100" w:lineRule="atLeast"/>
        <w:ind w:left="1440"/>
        <w:jc w:val="both"/>
        <w:rPr>
          <w:sz w:val="28"/>
          <w:szCs w:val="28"/>
        </w:rPr>
      </w:pPr>
    </w:p>
    <w:p w:rsidR="007E14A5" w:rsidRPr="00390474" w:rsidRDefault="007E14A5" w:rsidP="007E14A5">
      <w:pPr>
        <w:suppressAutoHyphens/>
        <w:autoSpaceDE w:val="0"/>
        <w:autoSpaceDN w:val="0"/>
        <w:adjustRightInd w:val="0"/>
        <w:spacing w:line="100" w:lineRule="atLeast"/>
        <w:ind w:left="1440"/>
        <w:jc w:val="both"/>
        <w:rPr>
          <w:sz w:val="28"/>
          <w:szCs w:val="28"/>
        </w:rPr>
      </w:pPr>
    </w:p>
    <w:p w:rsidR="007E14A5" w:rsidRPr="00390474" w:rsidRDefault="007E14A5" w:rsidP="007E14A5">
      <w:pPr>
        <w:suppressAutoHyphens/>
        <w:autoSpaceDE w:val="0"/>
        <w:autoSpaceDN w:val="0"/>
        <w:adjustRightInd w:val="0"/>
        <w:spacing w:line="100" w:lineRule="atLeast"/>
        <w:ind w:left="1440"/>
        <w:jc w:val="both"/>
        <w:rPr>
          <w:sz w:val="28"/>
          <w:szCs w:val="28"/>
        </w:rPr>
      </w:pPr>
    </w:p>
    <w:p w:rsidR="00012731" w:rsidRPr="00390474" w:rsidRDefault="00012731" w:rsidP="00012731">
      <w:pPr>
        <w:suppressAutoHyphens/>
        <w:autoSpaceDE w:val="0"/>
        <w:autoSpaceDN w:val="0"/>
        <w:adjustRightInd w:val="0"/>
        <w:spacing w:line="100" w:lineRule="atLeast"/>
        <w:ind w:left="720"/>
        <w:jc w:val="both"/>
        <w:rPr>
          <w:b/>
          <w:i/>
          <w:sz w:val="28"/>
          <w:szCs w:val="28"/>
        </w:rPr>
      </w:pPr>
      <w:r w:rsidRPr="00390474">
        <w:rPr>
          <w:b/>
          <w:i/>
          <w:sz w:val="28"/>
          <w:szCs w:val="28"/>
        </w:rPr>
        <w:t>Задача 3. Повышение качества и доступности предоставляемых дополнительных образовательных услуг в сфере культуры населению Краснохолмского муниципального округа  за счет эффективного использования материально-технических, кадровых, финансовых и управленческих ресурсов</w:t>
      </w:r>
    </w:p>
    <w:p w:rsidR="00012731" w:rsidRPr="00390474" w:rsidRDefault="00012731" w:rsidP="00012731">
      <w:pPr>
        <w:suppressAutoHyphens/>
        <w:autoSpaceDE w:val="0"/>
        <w:autoSpaceDN w:val="0"/>
        <w:adjustRightInd w:val="0"/>
        <w:spacing w:line="100" w:lineRule="atLeast"/>
        <w:ind w:left="720"/>
        <w:jc w:val="both"/>
        <w:rPr>
          <w:b/>
          <w:color w:val="000000"/>
          <w:sz w:val="28"/>
          <w:szCs w:val="28"/>
        </w:rPr>
      </w:pPr>
      <w:r w:rsidRPr="00390474">
        <w:rPr>
          <w:b/>
          <w:color w:val="000000"/>
          <w:sz w:val="28"/>
          <w:szCs w:val="28"/>
        </w:rPr>
        <w:t>Показатель задачи 3:</w:t>
      </w:r>
    </w:p>
    <w:p w:rsidR="00012731" w:rsidRPr="00390474" w:rsidRDefault="00012731" w:rsidP="00012731">
      <w:pPr>
        <w:numPr>
          <w:ilvl w:val="0"/>
          <w:numId w:val="1"/>
        </w:numPr>
        <w:suppressAutoHyphens/>
        <w:autoSpaceDE w:val="0"/>
        <w:autoSpaceDN w:val="0"/>
        <w:adjustRightInd w:val="0"/>
        <w:spacing w:line="100" w:lineRule="atLeast"/>
        <w:rPr>
          <w:sz w:val="28"/>
          <w:szCs w:val="28"/>
        </w:rPr>
      </w:pPr>
      <w:r w:rsidRPr="00390474">
        <w:rPr>
          <w:sz w:val="28"/>
          <w:szCs w:val="28"/>
        </w:rPr>
        <w:t xml:space="preserve">Увеличение уровня удовлетворенности населения качеством услуг ДШИ  </w:t>
      </w:r>
    </w:p>
    <w:p w:rsidR="00012731" w:rsidRPr="00390474" w:rsidRDefault="00012731" w:rsidP="00012731">
      <w:pPr>
        <w:suppressAutoHyphens/>
        <w:autoSpaceDE w:val="0"/>
        <w:autoSpaceDN w:val="0"/>
        <w:adjustRightInd w:val="0"/>
        <w:spacing w:line="100" w:lineRule="atLeast"/>
        <w:rPr>
          <w:sz w:val="28"/>
          <w:szCs w:val="28"/>
        </w:rPr>
      </w:pPr>
      <w:r w:rsidRPr="00390474">
        <w:rPr>
          <w:i/>
          <w:sz w:val="28"/>
          <w:szCs w:val="28"/>
          <w:u w:val="single"/>
        </w:rPr>
        <w:t xml:space="preserve">Мероприятие </w:t>
      </w:r>
      <w:r w:rsidR="00B92BE8">
        <w:rPr>
          <w:i/>
          <w:sz w:val="28"/>
          <w:szCs w:val="28"/>
          <w:u w:val="single"/>
        </w:rPr>
        <w:t xml:space="preserve"> </w:t>
      </w:r>
      <w:r w:rsidRPr="00390474">
        <w:rPr>
          <w:i/>
          <w:sz w:val="28"/>
          <w:szCs w:val="28"/>
          <w:u w:val="single"/>
        </w:rPr>
        <w:t>1</w:t>
      </w:r>
      <w:r w:rsidR="00B92BE8">
        <w:rPr>
          <w:i/>
          <w:sz w:val="28"/>
          <w:szCs w:val="28"/>
          <w:u w:val="single"/>
        </w:rPr>
        <w:t xml:space="preserve">  </w:t>
      </w:r>
      <w:r w:rsidRPr="00390474">
        <w:rPr>
          <w:i/>
          <w:sz w:val="28"/>
          <w:szCs w:val="28"/>
          <w:u w:val="single"/>
        </w:rPr>
        <w:t>задачи 3.</w:t>
      </w:r>
      <w:r w:rsidRPr="00390474">
        <w:rPr>
          <w:sz w:val="28"/>
          <w:szCs w:val="28"/>
        </w:rPr>
        <w:t xml:space="preserve"> Поддержка, развитие  и обновление содержания   работы   учреждения  дополнительного образования  в сфере культуры </w:t>
      </w:r>
    </w:p>
    <w:p w:rsidR="00012731" w:rsidRPr="00390474" w:rsidRDefault="00012731" w:rsidP="00012731">
      <w:pPr>
        <w:suppressAutoHyphens/>
        <w:autoSpaceDE w:val="0"/>
        <w:autoSpaceDN w:val="0"/>
        <w:adjustRightInd w:val="0"/>
        <w:spacing w:line="100" w:lineRule="atLeast"/>
        <w:ind w:left="1440"/>
        <w:rPr>
          <w:sz w:val="28"/>
          <w:szCs w:val="28"/>
        </w:rPr>
      </w:pPr>
      <w:r w:rsidRPr="00390474">
        <w:rPr>
          <w:sz w:val="28"/>
          <w:szCs w:val="28"/>
          <w:u w:val="single"/>
        </w:rPr>
        <w:t>Показатели:</w:t>
      </w:r>
    </w:p>
    <w:p w:rsidR="00012731" w:rsidRPr="00390474" w:rsidRDefault="00012731" w:rsidP="00012731">
      <w:pPr>
        <w:numPr>
          <w:ilvl w:val="0"/>
          <w:numId w:val="4"/>
        </w:num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 w:rsidRPr="00390474">
        <w:rPr>
          <w:sz w:val="28"/>
          <w:szCs w:val="28"/>
        </w:rPr>
        <w:t xml:space="preserve">Увеличение доли лауреатов и дипломантов конкурсов от общего числа учащихся  </w:t>
      </w:r>
    </w:p>
    <w:p w:rsidR="00012731" w:rsidRPr="00390474" w:rsidRDefault="00012731" w:rsidP="00012731">
      <w:pPr>
        <w:numPr>
          <w:ilvl w:val="0"/>
          <w:numId w:val="4"/>
        </w:num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 w:rsidRPr="00390474">
        <w:rPr>
          <w:sz w:val="28"/>
          <w:szCs w:val="28"/>
        </w:rPr>
        <w:t xml:space="preserve">Охват детей района  предоставляемой услугой дополнительного образования </w:t>
      </w:r>
    </w:p>
    <w:p w:rsidR="00012731" w:rsidRPr="00390474" w:rsidRDefault="00012731" w:rsidP="00012731">
      <w:p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 w:rsidRPr="00390474">
        <w:rPr>
          <w:i/>
          <w:sz w:val="28"/>
          <w:szCs w:val="28"/>
          <w:u w:val="single"/>
        </w:rPr>
        <w:t>Мероприятие 2 задачи 3.</w:t>
      </w:r>
      <w:r w:rsidRPr="00390474">
        <w:rPr>
          <w:sz w:val="28"/>
          <w:szCs w:val="28"/>
        </w:rPr>
        <w:t>Развитие кадрового потенциала  работников учреждений дополнительного образования в сфере культуры</w:t>
      </w:r>
    </w:p>
    <w:p w:rsidR="00012731" w:rsidRPr="00390474" w:rsidRDefault="00012731" w:rsidP="00012731">
      <w:pPr>
        <w:suppressAutoHyphens/>
        <w:autoSpaceDE w:val="0"/>
        <w:autoSpaceDN w:val="0"/>
        <w:adjustRightInd w:val="0"/>
        <w:spacing w:line="100" w:lineRule="atLeast"/>
        <w:ind w:left="720"/>
        <w:jc w:val="both"/>
        <w:rPr>
          <w:sz w:val="28"/>
          <w:szCs w:val="28"/>
        </w:rPr>
      </w:pPr>
      <w:r w:rsidRPr="00390474">
        <w:rPr>
          <w:sz w:val="28"/>
          <w:szCs w:val="28"/>
          <w:u w:val="single"/>
        </w:rPr>
        <w:t>Показатели:</w:t>
      </w:r>
    </w:p>
    <w:p w:rsidR="00012731" w:rsidRPr="00390474" w:rsidRDefault="00012731" w:rsidP="00012731">
      <w:pPr>
        <w:numPr>
          <w:ilvl w:val="0"/>
          <w:numId w:val="16"/>
        </w:numPr>
        <w:suppressAutoHyphens/>
        <w:autoSpaceDE w:val="0"/>
        <w:autoSpaceDN w:val="0"/>
        <w:adjustRightInd w:val="0"/>
        <w:spacing w:line="100" w:lineRule="atLeast"/>
        <w:rPr>
          <w:sz w:val="28"/>
          <w:szCs w:val="28"/>
        </w:rPr>
      </w:pPr>
      <w:r w:rsidRPr="00390474">
        <w:rPr>
          <w:sz w:val="28"/>
          <w:szCs w:val="28"/>
        </w:rPr>
        <w:t>Количество преподавателей, прошедших курсы повышения квалификации (переподготовку)</w:t>
      </w:r>
    </w:p>
    <w:p w:rsidR="002334ED" w:rsidRPr="00390474" w:rsidRDefault="002334ED" w:rsidP="002334ED">
      <w:p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 w:rsidRPr="00390474">
        <w:rPr>
          <w:i/>
          <w:sz w:val="28"/>
          <w:szCs w:val="28"/>
          <w:u w:val="single"/>
        </w:rPr>
        <w:t>Мероприятие 3 задачи 3.</w:t>
      </w:r>
      <w:r w:rsidRPr="00390474">
        <w:rPr>
          <w:sz w:val="28"/>
          <w:szCs w:val="28"/>
        </w:rPr>
        <w:t xml:space="preserve"> Расходы на повышение заработной платы педагогическим работникам муниципальных  организаций дополнительного образования (областной бюджет)</w:t>
      </w:r>
    </w:p>
    <w:p w:rsidR="002334ED" w:rsidRPr="00390474" w:rsidRDefault="002334ED" w:rsidP="002334ED">
      <w:pPr>
        <w:suppressAutoHyphens/>
        <w:autoSpaceDE w:val="0"/>
        <w:autoSpaceDN w:val="0"/>
        <w:adjustRightInd w:val="0"/>
        <w:spacing w:line="100" w:lineRule="atLeast"/>
        <w:ind w:left="720"/>
        <w:jc w:val="both"/>
        <w:rPr>
          <w:sz w:val="28"/>
          <w:szCs w:val="28"/>
        </w:rPr>
      </w:pPr>
      <w:r w:rsidRPr="00390474">
        <w:rPr>
          <w:sz w:val="28"/>
          <w:szCs w:val="28"/>
          <w:u w:val="single"/>
        </w:rPr>
        <w:t>Показатели:</w:t>
      </w:r>
    </w:p>
    <w:p w:rsidR="002334ED" w:rsidRPr="00390474" w:rsidRDefault="002334ED" w:rsidP="002334ED">
      <w:pPr>
        <w:numPr>
          <w:ilvl w:val="0"/>
          <w:numId w:val="16"/>
        </w:numPr>
        <w:suppressAutoHyphens/>
        <w:autoSpaceDE w:val="0"/>
        <w:autoSpaceDN w:val="0"/>
        <w:adjustRightInd w:val="0"/>
        <w:spacing w:line="100" w:lineRule="atLeast"/>
        <w:rPr>
          <w:sz w:val="28"/>
          <w:szCs w:val="28"/>
        </w:rPr>
      </w:pPr>
      <w:r w:rsidRPr="00390474">
        <w:rPr>
          <w:sz w:val="28"/>
          <w:szCs w:val="28"/>
        </w:rPr>
        <w:t>Достижение целевого показателя средней заработной платы педагогических работников дополнительного образования (списочный состав)</w:t>
      </w:r>
    </w:p>
    <w:p w:rsidR="002334ED" w:rsidRPr="00390474" w:rsidRDefault="002334ED" w:rsidP="002334ED">
      <w:p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 w:rsidRPr="00390474">
        <w:rPr>
          <w:i/>
          <w:sz w:val="28"/>
          <w:szCs w:val="28"/>
          <w:u w:val="single"/>
        </w:rPr>
        <w:t>Мероприятие 4 задачи 3.</w:t>
      </w:r>
      <w:r w:rsidRPr="00390474">
        <w:rPr>
          <w:sz w:val="28"/>
          <w:szCs w:val="28"/>
        </w:rPr>
        <w:t xml:space="preserve"> Расходы на повышение заработной платы педагогическим работникам муниципальных  организаций дополнительного образования (местный бюджет)</w:t>
      </w:r>
    </w:p>
    <w:p w:rsidR="002334ED" w:rsidRPr="00390474" w:rsidRDefault="002334ED" w:rsidP="002334ED">
      <w:pPr>
        <w:suppressAutoHyphens/>
        <w:autoSpaceDE w:val="0"/>
        <w:autoSpaceDN w:val="0"/>
        <w:adjustRightInd w:val="0"/>
        <w:spacing w:line="100" w:lineRule="atLeast"/>
        <w:ind w:left="720"/>
        <w:jc w:val="both"/>
        <w:rPr>
          <w:sz w:val="28"/>
          <w:szCs w:val="28"/>
        </w:rPr>
      </w:pPr>
      <w:r w:rsidRPr="00390474">
        <w:rPr>
          <w:sz w:val="28"/>
          <w:szCs w:val="28"/>
          <w:u w:val="single"/>
        </w:rPr>
        <w:t>Показатели:</w:t>
      </w:r>
    </w:p>
    <w:p w:rsidR="002334ED" w:rsidRDefault="002334ED" w:rsidP="002334ED">
      <w:pPr>
        <w:numPr>
          <w:ilvl w:val="0"/>
          <w:numId w:val="16"/>
        </w:num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 w:rsidRPr="00390474">
        <w:rPr>
          <w:sz w:val="28"/>
          <w:szCs w:val="28"/>
        </w:rPr>
        <w:t xml:space="preserve">Выполнение условия соглашения о предоставлении субсидии из областного бюджета Тверской области бюджетам </w:t>
      </w:r>
      <w:r w:rsidRPr="00390474">
        <w:rPr>
          <w:sz w:val="28"/>
          <w:szCs w:val="28"/>
        </w:rPr>
        <w:lastRenderedPageBreak/>
        <w:t>муниципальных образований Тверской области на повышение заработной платы педагогических работников дополнительного образования</w:t>
      </w:r>
    </w:p>
    <w:p w:rsidR="00B92BE8" w:rsidRPr="00390474" w:rsidRDefault="00B92BE8" w:rsidP="00B92BE8">
      <w:p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>
        <w:rPr>
          <w:i/>
          <w:sz w:val="28"/>
          <w:szCs w:val="28"/>
          <w:u w:val="single"/>
        </w:rPr>
        <w:t>Мероприятие 5 задачи 3</w:t>
      </w:r>
      <w:r w:rsidRPr="00390474">
        <w:rPr>
          <w:i/>
          <w:sz w:val="28"/>
          <w:szCs w:val="28"/>
          <w:u w:val="single"/>
        </w:rPr>
        <w:t>.</w:t>
      </w:r>
      <w:r w:rsidRPr="00390474">
        <w:rPr>
          <w:sz w:val="28"/>
          <w:szCs w:val="28"/>
        </w:rPr>
        <w:t xml:space="preserve"> </w:t>
      </w:r>
      <w:r>
        <w:rPr>
          <w:sz w:val="28"/>
          <w:szCs w:val="28"/>
        </w:rPr>
        <w:t>Расходы на реализацию  мероприятий по обращениям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поступающим к депутатам Законодательного собрания Тверской области </w:t>
      </w:r>
    </w:p>
    <w:p w:rsidR="00B92BE8" w:rsidRPr="00390474" w:rsidRDefault="00B92BE8" w:rsidP="00B92BE8">
      <w:p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 w:rsidRPr="00390474">
        <w:rPr>
          <w:sz w:val="28"/>
          <w:szCs w:val="28"/>
          <w:u w:val="single"/>
        </w:rPr>
        <w:t>Показатели:</w:t>
      </w:r>
    </w:p>
    <w:p w:rsidR="00B92BE8" w:rsidRDefault="00B92BE8" w:rsidP="00B92BE8">
      <w:pPr>
        <w:numPr>
          <w:ilvl w:val="0"/>
          <w:numId w:val="16"/>
        </w:num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Приобретение оконных блоков </w:t>
      </w:r>
    </w:p>
    <w:p w:rsidR="00B92BE8" w:rsidRPr="00390474" w:rsidRDefault="00B92BE8" w:rsidP="00B92BE8">
      <w:pPr>
        <w:suppressAutoHyphens/>
        <w:autoSpaceDE w:val="0"/>
        <w:autoSpaceDN w:val="0"/>
        <w:adjustRightInd w:val="0"/>
        <w:spacing w:line="100" w:lineRule="atLeast"/>
        <w:ind w:left="1440"/>
        <w:jc w:val="both"/>
        <w:rPr>
          <w:sz w:val="28"/>
          <w:szCs w:val="28"/>
        </w:rPr>
      </w:pPr>
    </w:p>
    <w:p w:rsidR="00B92BE8" w:rsidRPr="00390474" w:rsidRDefault="00B92BE8" w:rsidP="00B92BE8">
      <w:p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>
        <w:rPr>
          <w:i/>
          <w:sz w:val="28"/>
          <w:szCs w:val="28"/>
          <w:u w:val="single"/>
        </w:rPr>
        <w:t>Мероприятие 6  задачи 3</w:t>
      </w:r>
      <w:r w:rsidRPr="00390474">
        <w:rPr>
          <w:i/>
          <w:sz w:val="28"/>
          <w:szCs w:val="28"/>
          <w:u w:val="single"/>
        </w:rPr>
        <w:t>.</w:t>
      </w:r>
      <w:r w:rsidRPr="003904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Подготовка МБУ ДО ДШИ к работе в осенне-зимний период </w:t>
      </w:r>
    </w:p>
    <w:p w:rsidR="00B92BE8" w:rsidRPr="00390474" w:rsidRDefault="00B92BE8" w:rsidP="00B92BE8">
      <w:p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 w:rsidRPr="00390474">
        <w:rPr>
          <w:sz w:val="28"/>
          <w:szCs w:val="28"/>
          <w:u w:val="single"/>
        </w:rPr>
        <w:t>Показатели:</w:t>
      </w:r>
    </w:p>
    <w:p w:rsidR="00B92BE8" w:rsidRPr="00390474" w:rsidRDefault="00B92BE8" w:rsidP="00B92BE8">
      <w:pPr>
        <w:numPr>
          <w:ilvl w:val="0"/>
          <w:numId w:val="16"/>
        </w:numPr>
        <w:suppressAutoHyphens/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Выполнение работ по подготовке учреждения к работе в осенне-зимний период </w:t>
      </w:r>
    </w:p>
    <w:p w:rsidR="002334ED" w:rsidRPr="00390474" w:rsidRDefault="002334ED" w:rsidP="002334ED">
      <w:pPr>
        <w:suppressAutoHyphens/>
        <w:autoSpaceDE w:val="0"/>
        <w:autoSpaceDN w:val="0"/>
        <w:adjustRightInd w:val="0"/>
        <w:spacing w:line="100" w:lineRule="atLeast"/>
        <w:ind w:left="1440"/>
        <w:rPr>
          <w:sz w:val="28"/>
          <w:szCs w:val="28"/>
        </w:rPr>
      </w:pPr>
    </w:p>
    <w:p w:rsidR="002334ED" w:rsidRPr="00390474" w:rsidRDefault="002334ED" w:rsidP="002334ED">
      <w:pPr>
        <w:shd w:val="clear" w:color="auto" w:fill="FFFFFF"/>
        <w:tabs>
          <w:tab w:val="left" w:pos="1320"/>
        </w:tabs>
        <w:spacing w:line="360" w:lineRule="atLeast"/>
        <w:ind w:left="720"/>
        <w:jc w:val="both"/>
        <w:rPr>
          <w:color w:val="000000"/>
          <w:sz w:val="28"/>
          <w:szCs w:val="28"/>
        </w:rPr>
      </w:pPr>
    </w:p>
    <w:p w:rsidR="00BB2378" w:rsidRPr="00390474" w:rsidRDefault="00B92BE8" w:rsidP="00BB23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B77C0">
        <w:rPr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="00BB2378" w:rsidRPr="00390474">
        <w:rPr>
          <w:sz w:val="28"/>
          <w:szCs w:val="28"/>
        </w:rPr>
        <w:t xml:space="preserve"> В разделе «Обеспечивающая подпрограмма» подраздел 1 «Обеспечение деятельности администратора муниципальной программы»</w:t>
      </w:r>
      <w:r w:rsidR="00390474">
        <w:rPr>
          <w:sz w:val="28"/>
          <w:szCs w:val="28"/>
        </w:rPr>
        <w:t xml:space="preserve"> </w:t>
      </w:r>
      <w:r w:rsidR="00BB2378" w:rsidRPr="00390474">
        <w:rPr>
          <w:sz w:val="28"/>
          <w:szCs w:val="28"/>
        </w:rPr>
        <w:t xml:space="preserve"> читать в новой редакции:</w:t>
      </w:r>
    </w:p>
    <w:p w:rsidR="00BB2378" w:rsidRPr="00390474" w:rsidRDefault="00BB2378" w:rsidP="00BB2378">
      <w:pPr>
        <w:jc w:val="both"/>
        <w:rPr>
          <w:sz w:val="28"/>
          <w:szCs w:val="28"/>
        </w:rPr>
      </w:pPr>
      <w:r w:rsidRPr="00390474">
        <w:rPr>
          <w:sz w:val="28"/>
          <w:szCs w:val="28"/>
        </w:rPr>
        <w:t xml:space="preserve">Общая сумма расходов на обеспечение деятельности администратора муниципальной программы, выделенная на период реализации программы, составляет </w:t>
      </w:r>
      <w:r w:rsidR="008B77C0">
        <w:rPr>
          <w:b/>
          <w:sz w:val="28"/>
          <w:szCs w:val="28"/>
          <w:u w:val="single"/>
        </w:rPr>
        <w:t>32450,9</w:t>
      </w:r>
      <w:r w:rsidRPr="00390474">
        <w:rPr>
          <w:sz w:val="28"/>
          <w:szCs w:val="28"/>
          <w:u w:val="single"/>
        </w:rPr>
        <w:t xml:space="preserve"> тыс</w:t>
      </w:r>
      <w:proofErr w:type="gramStart"/>
      <w:r w:rsidRPr="00390474">
        <w:rPr>
          <w:sz w:val="28"/>
          <w:szCs w:val="28"/>
          <w:u w:val="single"/>
        </w:rPr>
        <w:t>.р</w:t>
      </w:r>
      <w:proofErr w:type="gramEnd"/>
      <w:r w:rsidRPr="00390474">
        <w:rPr>
          <w:sz w:val="28"/>
          <w:szCs w:val="28"/>
          <w:u w:val="single"/>
        </w:rPr>
        <w:t>уб</w:t>
      </w:r>
      <w:r w:rsidRPr="00390474">
        <w:rPr>
          <w:sz w:val="28"/>
          <w:szCs w:val="28"/>
        </w:rPr>
        <w:t xml:space="preserve">. </w:t>
      </w:r>
    </w:p>
    <w:p w:rsidR="00BB2378" w:rsidRPr="00390474" w:rsidRDefault="00BB2378" w:rsidP="00BB2378">
      <w:pPr>
        <w:jc w:val="both"/>
        <w:rPr>
          <w:sz w:val="28"/>
          <w:szCs w:val="28"/>
        </w:rPr>
      </w:pPr>
      <w:r w:rsidRPr="00390474">
        <w:rPr>
          <w:sz w:val="28"/>
          <w:szCs w:val="28"/>
        </w:rPr>
        <w:t>Объем бюджетных ассигнований, выделенный на обеспечение деятельности администратора муниципальной программы, по годам реализации государственной программы приведен в таблице:</w:t>
      </w:r>
    </w:p>
    <w:p w:rsidR="00BB2378" w:rsidRDefault="00BB2378" w:rsidP="00BB2378">
      <w:pPr>
        <w:jc w:val="both"/>
        <w:rPr>
          <w:sz w:val="28"/>
          <w:szCs w:val="28"/>
        </w:rPr>
      </w:pPr>
    </w:p>
    <w:p w:rsidR="006A2447" w:rsidRDefault="006A2447" w:rsidP="00BB2378">
      <w:pPr>
        <w:jc w:val="both"/>
        <w:rPr>
          <w:sz w:val="28"/>
          <w:szCs w:val="28"/>
        </w:rPr>
      </w:pPr>
    </w:p>
    <w:p w:rsidR="006A2447" w:rsidRDefault="006A2447" w:rsidP="00BB2378">
      <w:pPr>
        <w:jc w:val="both"/>
        <w:rPr>
          <w:sz w:val="28"/>
          <w:szCs w:val="28"/>
        </w:rPr>
      </w:pPr>
    </w:p>
    <w:p w:rsidR="006A2447" w:rsidRDefault="006A2447" w:rsidP="00BB2378">
      <w:pPr>
        <w:jc w:val="both"/>
        <w:rPr>
          <w:sz w:val="28"/>
          <w:szCs w:val="28"/>
        </w:rPr>
      </w:pPr>
    </w:p>
    <w:p w:rsidR="006A2447" w:rsidRDefault="006A2447" w:rsidP="00BB2378">
      <w:pPr>
        <w:jc w:val="both"/>
        <w:rPr>
          <w:sz w:val="28"/>
          <w:szCs w:val="28"/>
        </w:rPr>
      </w:pPr>
    </w:p>
    <w:p w:rsidR="006A2447" w:rsidRPr="00390474" w:rsidRDefault="006A2447" w:rsidP="00BB2378">
      <w:pPr>
        <w:jc w:val="both"/>
        <w:rPr>
          <w:sz w:val="28"/>
          <w:szCs w:val="28"/>
        </w:rPr>
      </w:pPr>
    </w:p>
    <w:tbl>
      <w:tblPr>
        <w:tblW w:w="9639" w:type="dxa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8"/>
        <w:gridCol w:w="989"/>
        <w:gridCol w:w="992"/>
        <w:gridCol w:w="992"/>
        <w:gridCol w:w="993"/>
        <w:gridCol w:w="992"/>
        <w:gridCol w:w="992"/>
        <w:gridCol w:w="1241"/>
      </w:tblGrid>
      <w:tr w:rsidR="00BB2378" w:rsidRPr="00390474" w:rsidTr="00BB2378">
        <w:trPr>
          <w:trHeight w:val="424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8" w:rsidRPr="00390474" w:rsidRDefault="00BB2378" w:rsidP="00082C64">
            <w:pPr>
              <w:ind w:left="336"/>
              <w:jc w:val="both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Обеспечивающая программа</w:t>
            </w:r>
          </w:p>
        </w:tc>
        <w:tc>
          <w:tcPr>
            <w:tcW w:w="5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8" w:rsidRPr="00390474" w:rsidRDefault="00BB2378" w:rsidP="00082C64">
            <w:pPr>
              <w:ind w:left="336"/>
              <w:jc w:val="both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По годам реализации муниципальной программы, тыс</w:t>
            </w:r>
            <w:proofErr w:type="gramStart"/>
            <w:r w:rsidRPr="00390474">
              <w:rPr>
                <w:sz w:val="28"/>
                <w:szCs w:val="28"/>
              </w:rPr>
              <w:t>.р</w:t>
            </w:r>
            <w:proofErr w:type="gramEnd"/>
            <w:r w:rsidRPr="00390474">
              <w:rPr>
                <w:sz w:val="28"/>
                <w:szCs w:val="28"/>
              </w:rPr>
              <w:t>уб.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8" w:rsidRPr="00390474" w:rsidRDefault="00BB2378" w:rsidP="00082C64">
            <w:pPr>
              <w:jc w:val="both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Всего, тыс</w:t>
            </w:r>
            <w:proofErr w:type="gramStart"/>
            <w:r w:rsidRPr="00390474">
              <w:rPr>
                <w:sz w:val="28"/>
                <w:szCs w:val="28"/>
              </w:rPr>
              <w:t>.р</w:t>
            </w:r>
            <w:proofErr w:type="gramEnd"/>
            <w:r w:rsidRPr="00390474">
              <w:rPr>
                <w:sz w:val="28"/>
                <w:szCs w:val="28"/>
              </w:rPr>
              <w:t>уб.</w:t>
            </w:r>
          </w:p>
        </w:tc>
      </w:tr>
      <w:tr w:rsidR="00BB2378" w:rsidRPr="00390474" w:rsidTr="00BB2378">
        <w:trPr>
          <w:trHeight w:val="1354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8" w:rsidRPr="00390474" w:rsidRDefault="00BB2378" w:rsidP="00082C64">
            <w:pPr>
              <w:ind w:left="336"/>
              <w:jc w:val="both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Обеспечение деятельности администратора программы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8" w:rsidRPr="00390474" w:rsidRDefault="00BB2378" w:rsidP="00082C64">
            <w:pPr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8" w:rsidRPr="00390474" w:rsidRDefault="00BB2378" w:rsidP="00082C64">
            <w:pPr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8" w:rsidRPr="00390474" w:rsidRDefault="00BB2378" w:rsidP="00082C64">
            <w:pPr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8" w:rsidRPr="00390474" w:rsidRDefault="00BB2378" w:rsidP="00082C64">
            <w:pPr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8" w:rsidRPr="00390474" w:rsidRDefault="00BB2378" w:rsidP="00082C64">
            <w:pPr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8" w:rsidRPr="00390474" w:rsidRDefault="00BB2378" w:rsidP="00082C64">
            <w:pPr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2026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78" w:rsidRPr="00390474" w:rsidRDefault="00BB2378" w:rsidP="00082C64">
            <w:pPr>
              <w:ind w:left="336"/>
              <w:jc w:val="both"/>
              <w:rPr>
                <w:sz w:val="28"/>
                <w:szCs w:val="28"/>
              </w:rPr>
            </w:pPr>
          </w:p>
        </w:tc>
      </w:tr>
      <w:tr w:rsidR="00BB2378" w:rsidRPr="00390474" w:rsidTr="00BB2378">
        <w:trPr>
          <w:trHeight w:val="745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8" w:rsidRPr="00390474" w:rsidRDefault="00BB2378" w:rsidP="00082C64">
            <w:pPr>
              <w:ind w:left="336"/>
              <w:jc w:val="both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8" w:rsidRPr="00390474" w:rsidRDefault="00B92BE8" w:rsidP="00082C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5650,1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8" w:rsidRPr="00390474" w:rsidRDefault="008B77C0" w:rsidP="00082C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5652,9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8" w:rsidRPr="00390474" w:rsidRDefault="008B77C0" w:rsidP="00082C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5652,9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8" w:rsidRPr="00390474" w:rsidRDefault="00BB2378" w:rsidP="00082C64">
            <w:pPr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5165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8" w:rsidRPr="00390474" w:rsidRDefault="00BB2378" w:rsidP="00082C64">
            <w:pPr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5165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8" w:rsidRPr="00390474" w:rsidRDefault="00BB2378" w:rsidP="00082C64">
            <w:pPr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5165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8" w:rsidRPr="00390474" w:rsidRDefault="008B77C0" w:rsidP="00082C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32450,9</w:t>
            </w:r>
          </w:p>
        </w:tc>
      </w:tr>
      <w:tr w:rsidR="008B77C0" w:rsidRPr="00390474" w:rsidTr="00BB2378">
        <w:trPr>
          <w:trHeight w:val="745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C0" w:rsidRPr="00390474" w:rsidRDefault="008B77C0" w:rsidP="00082C64">
            <w:pPr>
              <w:ind w:left="336"/>
              <w:jc w:val="both"/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Итого, тыс</w:t>
            </w:r>
            <w:proofErr w:type="gramStart"/>
            <w:r w:rsidRPr="00390474">
              <w:rPr>
                <w:sz w:val="28"/>
                <w:szCs w:val="28"/>
              </w:rPr>
              <w:t>.р</w:t>
            </w:r>
            <w:proofErr w:type="gramEnd"/>
            <w:r w:rsidRPr="00390474">
              <w:rPr>
                <w:sz w:val="28"/>
                <w:szCs w:val="28"/>
              </w:rPr>
              <w:t>уб.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C0" w:rsidRPr="00390474" w:rsidRDefault="008B77C0" w:rsidP="00082C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5650,1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C0" w:rsidRPr="00390474" w:rsidRDefault="008B77C0" w:rsidP="002653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5652,9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C0" w:rsidRPr="00390474" w:rsidRDefault="008B77C0" w:rsidP="002653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5652,9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C0" w:rsidRPr="00390474" w:rsidRDefault="008B77C0" w:rsidP="00082C64">
            <w:pPr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5165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C0" w:rsidRPr="00390474" w:rsidRDefault="008B77C0" w:rsidP="00082C64">
            <w:pPr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5165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C0" w:rsidRPr="00390474" w:rsidRDefault="008B77C0" w:rsidP="00082C64">
            <w:pPr>
              <w:rPr>
                <w:sz w:val="28"/>
                <w:szCs w:val="28"/>
              </w:rPr>
            </w:pPr>
            <w:r w:rsidRPr="00390474">
              <w:rPr>
                <w:sz w:val="28"/>
                <w:szCs w:val="28"/>
              </w:rPr>
              <w:t>5165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7C0" w:rsidRPr="00390474" w:rsidRDefault="008B77C0" w:rsidP="00082C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32450,9</w:t>
            </w:r>
          </w:p>
        </w:tc>
      </w:tr>
    </w:tbl>
    <w:p w:rsidR="00467E88" w:rsidRPr="00390474" w:rsidRDefault="00467E88" w:rsidP="00467E88">
      <w:pPr>
        <w:tabs>
          <w:tab w:val="center" w:pos="4677"/>
          <w:tab w:val="left" w:pos="7140"/>
        </w:tabs>
        <w:autoSpaceDE w:val="0"/>
        <w:jc w:val="both"/>
        <w:rPr>
          <w:sz w:val="28"/>
          <w:szCs w:val="28"/>
        </w:rPr>
      </w:pPr>
    </w:p>
    <w:p w:rsidR="00467E88" w:rsidRDefault="008B77C0" w:rsidP="00467E88">
      <w:pPr>
        <w:tabs>
          <w:tab w:val="center" w:pos="4677"/>
          <w:tab w:val="left" w:pos="714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92BE8">
        <w:rPr>
          <w:sz w:val="28"/>
          <w:szCs w:val="28"/>
        </w:rPr>
        <w:t xml:space="preserve">. </w:t>
      </w:r>
      <w:r w:rsidR="00881F20" w:rsidRPr="00390474">
        <w:rPr>
          <w:sz w:val="28"/>
          <w:szCs w:val="28"/>
        </w:rPr>
        <w:t>Таблицу «Характеристика м</w:t>
      </w:r>
      <w:r w:rsidR="00467E88" w:rsidRPr="00390474">
        <w:rPr>
          <w:sz w:val="28"/>
          <w:szCs w:val="28"/>
        </w:rPr>
        <w:t>униципальной программы Краснохолмского муниципального округа  Тверской области</w:t>
      </w:r>
      <w:r w:rsidR="00881F20" w:rsidRPr="00390474">
        <w:rPr>
          <w:b/>
          <w:sz w:val="28"/>
          <w:szCs w:val="28"/>
        </w:rPr>
        <w:t xml:space="preserve"> «</w:t>
      </w:r>
      <w:r w:rsidR="00881F20" w:rsidRPr="00390474">
        <w:rPr>
          <w:sz w:val="28"/>
          <w:szCs w:val="28"/>
        </w:rPr>
        <w:t xml:space="preserve">Развитие культуры и спорта  в </w:t>
      </w:r>
      <w:r w:rsidR="00881F20" w:rsidRPr="00390474">
        <w:rPr>
          <w:sz w:val="28"/>
          <w:szCs w:val="28"/>
        </w:rPr>
        <w:lastRenderedPageBreak/>
        <w:t xml:space="preserve">Краснохолмском  муниципальном округе Тверской области » </w:t>
      </w:r>
      <w:r w:rsidR="00467E88" w:rsidRPr="00390474">
        <w:rPr>
          <w:sz w:val="28"/>
          <w:szCs w:val="28"/>
        </w:rPr>
        <w:t xml:space="preserve"> на 2021—2026 годы читат</w:t>
      </w:r>
      <w:r w:rsidR="008C268D" w:rsidRPr="00390474">
        <w:rPr>
          <w:sz w:val="28"/>
          <w:szCs w:val="28"/>
        </w:rPr>
        <w:t>ь в новой редакции (приложение 1</w:t>
      </w:r>
      <w:r w:rsidR="00467E88" w:rsidRPr="00390474">
        <w:rPr>
          <w:sz w:val="28"/>
          <w:szCs w:val="28"/>
        </w:rPr>
        <w:t xml:space="preserve"> к Постановлению). </w:t>
      </w:r>
    </w:p>
    <w:p w:rsidR="006A2447" w:rsidRPr="00390474" w:rsidRDefault="006A2447" w:rsidP="00467E88">
      <w:pPr>
        <w:tabs>
          <w:tab w:val="center" w:pos="4677"/>
          <w:tab w:val="left" w:pos="7140"/>
        </w:tabs>
        <w:autoSpaceDE w:val="0"/>
        <w:jc w:val="both"/>
        <w:rPr>
          <w:sz w:val="28"/>
          <w:szCs w:val="28"/>
        </w:rPr>
      </w:pPr>
    </w:p>
    <w:p w:rsidR="00467E88" w:rsidRDefault="008B77C0" w:rsidP="00467E8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B92BE8">
        <w:rPr>
          <w:sz w:val="28"/>
          <w:szCs w:val="28"/>
        </w:rPr>
        <w:t xml:space="preserve">. </w:t>
      </w:r>
      <w:r w:rsidR="00467E88" w:rsidRPr="00390474">
        <w:rPr>
          <w:sz w:val="28"/>
          <w:szCs w:val="28"/>
        </w:rPr>
        <w:t>Данное постановление разместить на официальном сайте Администрации Краснохолмского муниципального округа  в сети Интернет.</w:t>
      </w:r>
    </w:p>
    <w:p w:rsidR="006A2447" w:rsidRPr="00390474" w:rsidRDefault="006A2447" w:rsidP="00467E88">
      <w:pPr>
        <w:spacing w:line="276" w:lineRule="auto"/>
        <w:jc w:val="both"/>
        <w:rPr>
          <w:sz w:val="28"/>
          <w:szCs w:val="28"/>
        </w:rPr>
      </w:pPr>
    </w:p>
    <w:p w:rsidR="006A2447" w:rsidRPr="00390474" w:rsidRDefault="008B77C0" w:rsidP="00467E88">
      <w:pPr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="00B92BE8">
        <w:rPr>
          <w:bCs/>
          <w:sz w:val="28"/>
          <w:szCs w:val="28"/>
        </w:rPr>
        <w:t xml:space="preserve">. </w:t>
      </w:r>
      <w:proofErr w:type="gramStart"/>
      <w:r w:rsidR="00467E88" w:rsidRPr="00390474">
        <w:rPr>
          <w:bCs/>
          <w:sz w:val="28"/>
          <w:szCs w:val="28"/>
        </w:rPr>
        <w:t>Контроль за</w:t>
      </w:r>
      <w:proofErr w:type="gramEnd"/>
      <w:r w:rsidR="00467E88" w:rsidRPr="00390474">
        <w:rPr>
          <w:bCs/>
          <w:sz w:val="28"/>
          <w:szCs w:val="28"/>
        </w:rPr>
        <w:t xml:space="preserve"> исполнением данного постановления возложить на заместителя Главы Администрации Краснохолмского муниципального округа  по социальным вопросам </w:t>
      </w:r>
      <w:proofErr w:type="spellStart"/>
      <w:r w:rsidR="00467E88" w:rsidRPr="00390474">
        <w:rPr>
          <w:bCs/>
          <w:sz w:val="28"/>
          <w:szCs w:val="28"/>
        </w:rPr>
        <w:t>Валинкину</w:t>
      </w:r>
      <w:proofErr w:type="spellEnd"/>
      <w:r w:rsidR="00467E88" w:rsidRPr="00390474">
        <w:rPr>
          <w:bCs/>
          <w:sz w:val="28"/>
          <w:szCs w:val="28"/>
        </w:rPr>
        <w:t xml:space="preserve"> С.Н.</w:t>
      </w:r>
    </w:p>
    <w:p w:rsidR="00467E88" w:rsidRPr="00390474" w:rsidRDefault="00B92BE8" w:rsidP="00467E88">
      <w:pPr>
        <w:pStyle w:val="1"/>
        <w:tabs>
          <w:tab w:val="left" w:pos="708"/>
        </w:tabs>
        <w:ind w:left="0" w:firstLine="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>1</w:t>
      </w:r>
      <w:r w:rsidR="008B77C0">
        <w:rPr>
          <w:rFonts w:ascii="Times New Roman" w:hAnsi="Times New Roman"/>
          <w:b w:val="0"/>
          <w:color w:val="auto"/>
          <w:sz w:val="28"/>
          <w:szCs w:val="28"/>
        </w:rPr>
        <w:t>0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. </w:t>
      </w:r>
      <w:r w:rsidR="00467E88" w:rsidRPr="00390474">
        <w:rPr>
          <w:rFonts w:ascii="Times New Roman" w:hAnsi="Times New Roman"/>
          <w:b w:val="0"/>
          <w:color w:val="auto"/>
          <w:sz w:val="28"/>
          <w:szCs w:val="28"/>
        </w:rPr>
        <w:t>Постановление вступает в силу со дня его подписания.</w:t>
      </w:r>
    </w:p>
    <w:p w:rsidR="00467E88" w:rsidRPr="00390474" w:rsidRDefault="00467E88" w:rsidP="00467E88">
      <w:pPr>
        <w:spacing w:line="276" w:lineRule="auto"/>
        <w:jc w:val="both"/>
        <w:rPr>
          <w:bCs/>
          <w:sz w:val="28"/>
          <w:szCs w:val="28"/>
        </w:rPr>
      </w:pPr>
    </w:p>
    <w:p w:rsidR="00467E88" w:rsidRPr="00390474" w:rsidRDefault="00467E88" w:rsidP="00467E88">
      <w:pPr>
        <w:spacing w:line="276" w:lineRule="auto"/>
        <w:jc w:val="both"/>
        <w:rPr>
          <w:bCs/>
          <w:sz w:val="28"/>
          <w:szCs w:val="28"/>
        </w:rPr>
      </w:pPr>
    </w:p>
    <w:p w:rsidR="00467E88" w:rsidRPr="00390474" w:rsidRDefault="00467E88" w:rsidP="00467E88">
      <w:pPr>
        <w:pStyle w:val="a9"/>
        <w:spacing w:after="0"/>
        <w:jc w:val="both"/>
        <w:rPr>
          <w:rFonts w:ascii="Times New Roman" w:hAnsi="Times New Roman"/>
          <w:sz w:val="28"/>
          <w:szCs w:val="28"/>
        </w:rPr>
      </w:pPr>
      <w:r w:rsidRPr="00390474">
        <w:rPr>
          <w:rFonts w:ascii="Times New Roman" w:hAnsi="Times New Roman"/>
          <w:sz w:val="28"/>
          <w:szCs w:val="28"/>
        </w:rPr>
        <w:t xml:space="preserve"> Глава муниципального округа                                  В.Ю. Журавлев</w:t>
      </w:r>
    </w:p>
    <w:p w:rsidR="00467E88" w:rsidRPr="00390474" w:rsidRDefault="00467E88" w:rsidP="00467E88">
      <w:pPr>
        <w:rPr>
          <w:sz w:val="28"/>
          <w:szCs w:val="28"/>
        </w:rPr>
      </w:pPr>
    </w:p>
    <w:p w:rsidR="00467E88" w:rsidRPr="00390474" w:rsidRDefault="00467E88" w:rsidP="00467E88">
      <w:pPr>
        <w:rPr>
          <w:sz w:val="28"/>
          <w:szCs w:val="28"/>
        </w:rPr>
      </w:pPr>
    </w:p>
    <w:p w:rsidR="00467E88" w:rsidRPr="00390474" w:rsidRDefault="00467E88" w:rsidP="00467E88">
      <w:pPr>
        <w:spacing w:line="276" w:lineRule="auto"/>
        <w:jc w:val="center"/>
        <w:rPr>
          <w:sz w:val="28"/>
          <w:szCs w:val="28"/>
        </w:rPr>
      </w:pPr>
    </w:p>
    <w:p w:rsidR="00467E88" w:rsidRPr="00390474" w:rsidRDefault="00467E88" w:rsidP="00467E88">
      <w:pPr>
        <w:spacing w:line="276" w:lineRule="auto"/>
        <w:jc w:val="center"/>
        <w:rPr>
          <w:sz w:val="28"/>
          <w:szCs w:val="28"/>
        </w:rPr>
      </w:pPr>
    </w:p>
    <w:p w:rsidR="00467E88" w:rsidRPr="00390474" w:rsidRDefault="00467E88" w:rsidP="00467E88">
      <w:pPr>
        <w:spacing w:line="276" w:lineRule="auto"/>
        <w:jc w:val="center"/>
        <w:rPr>
          <w:sz w:val="28"/>
          <w:szCs w:val="28"/>
        </w:rPr>
      </w:pPr>
    </w:p>
    <w:p w:rsidR="00467E88" w:rsidRPr="00390474" w:rsidRDefault="00467E88" w:rsidP="00467E88">
      <w:pPr>
        <w:spacing w:line="276" w:lineRule="auto"/>
        <w:jc w:val="center"/>
        <w:rPr>
          <w:sz w:val="28"/>
          <w:szCs w:val="28"/>
        </w:rPr>
      </w:pPr>
    </w:p>
    <w:p w:rsidR="00467E88" w:rsidRPr="00390474" w:rsidRDefault="00467E88" w:rsidP="00467E88">
      <w:pPr>
        <w:spacing w:line="276" w:lineRule="auto"/>
        <w:jc w:val="center"/>
        <w:rPr>
          <w:sz w:val="28"/>
          <w:szCs w:val="28"/>
        </w:rPr>
      </w:pPr>
    </w:p>
    <w:p w:rsidR="00467E88" w:rsidRPr="00390474" w:rsidRDefault="00467E88" w:rsidP="00467E88">
      <w:pPr>
        <w:spacing w:line="276" w:lineRule="auto"/>
        <w:jc w:val="center"/>
        <w:rPr>
          <w:sz w:val="28"/>
          <w:szCs w:val="28"/>
        </w:rPr>
      </w:pPr>
    </w:p>
    <w:p w:rsidR="00467E88" w:rsidRDefault="00467E88" w:rsidP="00467E88">
      <w:pPr>
        <w:spacing w:line="276" w:lineRule="auto"/>
        <w:jc w:val="center"/>
        <w:rPr>
          <w:sz w:val="28"/>
          <w:szCs w:val="28"/>
        </w:rPr>
      </w:pPr>
    </w:p>
    <w:p w:rsidR="006A2447" w:rsidRDefault="006A2447" w:rsidP="00467E88">
      <w:pPr>
        <w:spacing w:line="276" w:lineRule="auto"/>
        <w:jc w:val="center"/>
        <w:rPr>
          <w:sz w:val="28"/>
          <w:szCs w:val="28"/>
        </w:rPr>
      </w:pPr>
    </w:p>
    <w:p w:rsidR="006A2447" w:rsidRDefault="006A2447" w:rsidP="00467E88">
      <w:pPr>
        <w:spacing w:line="276" w:lineRule="auto"/>
        <w:jc w:val="center"/>
        <w:rPr>
          <w:sz w:val="28"/>
          <w:szCs w:val="28"/>
        </w:rPr>
      </w:pPr>
    </w:p>
    <w:p w:rsidR="008B77C0" w:rsidRDefault="008B77C0" w:rsidP="00467E88">
      <w:pPr>
        <w:spacing w:line="276" w:lineRule="auto"/>
        <w:jc w:val="center"/>
        <w:rPr>
          <w:sz w:val="28"/>
          <w:szCs w:val="28"/>
        </w:rPr>
      </w:pPr>
    </w:p>
    <w:p w:rsidR="008B77C0" w:rsidRDefault="008B77C0" w:rsidP="00467E88">
      <w:pPr>
        <w:spacing w:line="276" w:lineRule="auto"/>
        <w:jc w:val="center"/>
        <w:rPr>
          <w:sz w:val="28"/>
          <w:szCs w:val="28"/>
        </w:rPr>
      </w:pPr>
    </w:p>
    <w:p w:rsidR="008B77C0" w:rsidRDefault="008B77C0" w:rsidP="00467E88">
      <w:pPr>
        <w:spacing w:line="276" w:lineRule="auto"/>
        <w:jc w:val="center"/>
        <w:rPr>
          <w:sz w:val="28"/>
          <w:szCs w:val="28"/>
        </w:rPr>
      </w:pPr>
    </w:p>
    <w:p w:rsidR="008B77C0" w:rsidRDefault="008B77C0" w:rsidP="00467E88">
      <w:pPr>
        <w:spacing w:line="276" w:lineRule="auto"/>
        <w:jc w:val="center"/>
        <w:rPr>
          <w:sz w:val="28"/>
          <w:szCs w:val="28"/>
        </w:rPr>
      </w:pPr>
    </w:p>
    <w:p w:rsidR="008B77C0" w:rsidRDefault="008B77C0" w:rsidP="00467E88">
      <w:pPr>
        <w:spacing w:line="276" w:lineRule="auto"/>
        <w:jc w:val="center"/>
        <w:rPr>
          <w:sz w:val="28"/>
          <w:szCs w:val="28"/>
        </w:rPr>
      </w:pPr>
    </w:p>
    <w:p w:rsidR="008B77C0" w:rsidRDefault="008B77C0" w:rsidP="00467E88">
      <w:pPr>
        <w:spacing w:line="276" w:lineRule="auto"/>
        <w:jc w:val="center"/>
        <w:rPr>
          <w:sz w:val="28"/>
          <w:szCs w:val="28"/>
        </w:rPr>
      </w:pPr>
    </w:p>
    <w:p w:rsidR="008B77C0" w:rsidRDefault="008B77C0" w:rsidP="00467E88">
      <w:pPr>
        <w:spacing w:line="276" w:lineRule="auto"/>
        <w:jc w:val="center"/>
        <w:rPr>
          <w:sz w:val="28"/>
          <w:szCs w:val="28"/>
        </w:rPr>
      </w:pPr>
    </w:p>
    <w:p w:rsidR="008B77C0" w:rsidRDefault="008B77C0" w:rsidP="00467E88">
      <w:pPr>
        <w:spacing w:line="276" w:lineRule="auto"/>
        <w:jc w:val="center"/>
        <w:rPr>
          <w:sz w:val="28"/>
          <w:szCs w:val="28"/>
        </w:rPr>
      </w:pPr>
    </w:p>
    <w:p w:rsidR="008B77C0" w:rsidRDefault="008B77C0" w:rsidP="00467E88">
      <w:pPr>
        <w:spacing w:line="276" w:lineRule="auto"/>
        <w:jc w:val="center"/>
        <w:rPr>
          <w:sz w:val="28"/>
          <w:szCs w:val="28"/>
        </w:rPr>
      </w:pPr>
    </w:p>
    <w:p w:rsidR="008B77C0" w:rsidRDefault="008B77C0" w:rsidP="00467E88">
      <w:pPr>
        <w:spacing w:line="276" w:lineRule="auto"/>
        <w:jc w:val="center"/>
        <w:rPr>
          <w:sz w:val="28"/>
          <w:szCs w:val="28"/>
        </w:rPr>
      </w:pPr>
    </w:p>
    <w:p w:rsidR="008B77C0" w:rsidRDefault="008B77C0" w:rsidP="00467E88">
      <w:pPr>
        <w:spacing w:line="276" w:lineRule="auto"/>
        <w:jc w:val="center"/>
        <w:rPr>
          <w:sz w:val="28"/>
          <w:szCs w:val="28"/>
        </w:rPr>
      </w:pPr>
    </w:p>
    <w:p w:rsidR="008B77C0" w:rsidRDefault="008B77C0" w:rsidP="00467E88">
      <w:pPr>
        <w:spacing w:line="276" w:lineRule="auto"/>
        <w:jc w:val="center"/>
        <w:rPr>
          <w:sz w:val="28"/>
          <w:szCs w:val="28"/>
        </w:rPr>
      </w:pPr>
    </w:p>
    <w:p w:rsidR="008B77C0" w:rsidRDefault="008B77C0" w:rsidP="00467E88">
      <w:pPr>
        <w:spacing w:line="276" w:lineRule="auto"/>
        <w:jc w:val="center"/>
        <w:rPr>
          <w:sz w:val="28"/>
          <w:szCs w:val="28"/>
        </w:rPr>
      </w:pPr>
    </w:p>
    <w:p w:rsidR="008B77C0" w:rsidRDefault="008B77C0" w:rsidP="00467E88">
      <w:pPr>
        <w:spacing w:line="276" w:lineRule="auto"/>
        <w:jc w:val="center"/>
        <w:rPr>
          <w:sz w:val="28"/>
          <w:szCs w:val="28"/>
        </w:rPr>
      </w:pPr>
    </w:p>
    <w:p w:rsidR="008B77C0" w:rsidRDefault="008B77C0" w:rsidP="00467E88">
      <w:pPr>
        <w:spacing w:line="276" w:lineRule="auto"/>
        <w:jc w:val="center"/>
        <w:rPr>
          <w:sz w:val="28"/>
          <w:szCs w:val="28"/>
        </w:rPr>
      </w:pPr>
    </w:p>
    <w:p w:rsidR="008B77C0" w:rsidRDefault="008B77C0" w:rsidP="00467E88">
      <w:pPr>
        <w:spacing w:line="276" w:lineRule="auto"/>
        <w:jc w:val="center"/>
        <w:rPr>
          <w:sz w:val="28"/>
          <w:szCs w:val="28"/>
        </w:rPr>
      </w:pPr>
    </w:p>
    <w:p w:rsidR="006A2447" w:rsidRPr="00390474" w:rsidRDefault="006A2447" w:rsidP="00467E88">
      <w:pPr>
        <w:spacing w:line="276" w:lineRule="auto"/>
        <w:jc w:val="center"/>
        <w:rPr>
          <w:sz w:val="28"/>
          <w:szCs w:val="28"/>
        </w:rPr>
      </w:pPr>
    </w:p>
    <w:p w:rsidR="00467E88" w:rsidRPr="00390474" w:rsidRDefault="00467E88" w:rsidP="00467E88">
      <w:pPr>
        <w:spacing w:line="276" w:lineRule="auto"/>
        <w:jc w:val="center"/>
        <w:rPr>
          <w:sz w:val="28"/>
          <w:szCs w:val="28"/>
        </w:rPr>
      </w:pPr>
    </w:p>
    <w:p w:rsidR="00467E88" w:rsidRPr="00390474" w:rsidRDefault="00467E88" w:rsidP="00467E88">
      <w:pPr>
        <w:spacing w:line="276" w:lineRule="auto"/>
        <w:jc w:val="center"/>
        <w:rPr>
          <w:sz w:val="28"/>
          <w:szCs w:val="28"/>
        </w:rPr>
      </w:pPr>
    </w:p>
    <w:p w:rsidR="00467E88" w:rsidRPr="00390474" w:rsidRDefault="00467E88" w:rsidP="00467E88">
      <w:pPr>
        <w:spacing w:line="276" w:lineRule="auto"/>
        <w:jc w:val="center"/>
        <w:rPr>
          <w:sz w:val="28"/>
          <w:szCs w:val="28"/>
        </w:rPr>
      </w:pPr>
      <w:r w:rsidRPr="00390474">
        <w:rPr>
          <w:sz w:val="28"/>
          <w:szCs w:val="28"/>
        </w:rPr>
        <w:t xml:space="preserve">Проект постановления «О внесении изменений в Постановление №251 от 26.12.2020 </w:t>
      </w:r>
    </w:p>
    <w:p w:rsidR="00467E88" w:rsidRPr="00390474" w:rsidRDefault="00467E88" w:rsidP="00467E88">
      <w:pPr>
        <w:spacing w:line="276" w:lineRule="auto"/>
        <w:jc w:val="center"/>
        <w:rPr>
          <w:sz w:val="28"/>
          <w:szCs w:val="28"/>
        </w:rPr>
      </w:pPr>
      <w:r w:rsidRPr="00390474">
        <w:rPr>
          <w:sz w:val="28"/>
          <w:szCs w:val="28"/>
        </w:rPr>
        <w:t xml:space="preserve"> «Об утверждении  </w:t>
      </w:r>
      <w:proofErr w:type="gramStart"/>
      <w:r w:rsidRPr="00390474">
        <w:rPr>
          <w:sz w:val="28"/>
          <w:szCs w:val="28"/>
        </w:rPr>
        <w:t>муниципальной</w:t>
      </w:r>
      <w:proofErr w:type="gramEnd"/>
    </w:p>
    <w:p w:rsidR="00467E88" w:rsidRPr="00390474" w:rsidRDefault="00467E88" w:rsidP="00467E88">
      <w:pPr>
        <w:tabs>
          <w:tab w:val="center" w:pos="4677"/>
          <w:tab w:val="left" w:pos="7140"/>
        </w:tabs>
        <w:autoSpaceDE w:val="0"/>
        <w:jc w:val="center"/>
        <w:rPr>
          <w:sz w:val="28"/>
          <w:szCs w:val="28"/>
        </w:rPr>
      </w:pPr>
      <w:r w:rsidRPr="00390474">
        <w:rPr>
          <w:sz w:val="28"/>
          <w:szCs w:val="28"/>
        </w:rPr>
        <w:t>программы  «Развитие культуры и спорта  в Краснохолмском  муниципальном округе Тверской области » на 2021-2026 годы</w:t>
      </w:r>
    </w:p>
    <w:p w:rsidR="00467E88" w:rsidRPr="00390474" w:rsidRDefault="00467E88" w:rsidP="00467E88">
      <w:pPr>
        <w:spacing w:line="276" w:lineRule="auto"/>
        <w:jc w:val="center"/>
        <w:rPr>
          <w:sz w:val="28"/>
          <w:szCs w:val="28"/>
        </w:rPr>
      </w:pPr>
      <w:r w:rsidRPr="00390474">
        <w:rPr>
          <w:sz w:val="28"/>
          <w:szCs w:val="28"/>
        </w:rPr>
        <w:t xml:space="preserve"> </w:t>
      </w:r>
    </w:p>
    <w:p w:rsidR="00467E88" w:rsidRPr="00390474" w:rsidRDefault="00467E88" w:rsidP="00467E88">
      <w:pPr>
        <w:tabs>
          <w:tab w:val="center" w:pos="4677"/>
          <w:tab w:val="left" w:pos="7140"/>
        </w:tabs>
        <w:autoSpaceDE w:val="0"/>
        <w:rPr>
          <w:b/>
          <w:sz w:val="28"/>
          <w:szCs w:val="28"/>
        </w:rPr>
      </w:pPr>
      <w:r w:rsidRPr="00390474">
        <w:rPr>
          <w:sz w:val="28"/>
          <w:szCs w:val="28"/>
        </w:rPr>
        <w:t xml:space="preserve">  </w:t>
      </w:r>
    </w:p>
    <w:p w:rsidR="00467E88" w:rsidRPr="00390474" w:rsidRDefault="00467E88" w:rsidP="00467E88">
      <w:pPr>
        <w:jc w:val="center"/>
        <w:rPr>
          <w:b/>
          <w:sz w:val="28"/>
          <w:szCs w:val="28"/>
        </w:rPr>
      </w:pPr>
      <w:proofErr w:type="gramStart"/>
      <w:r w:rsidRPr="00390474">
        <w:rPr>
          <w:b/>
          <w:sz w:val="28"/>
          <w:szCs w:val="28"/>
        </w:rPr>
        <w:t>З</w:t>
      </w:r>
      <w:proofErr w:type="gramEnd"/>
      <w:r w:rsidRPr="00390474">
        <w:rPr>
          <w:b/>
          <w:sz w:val="28"/>
          <w:szCs w:val="28"/>
        </w:rPr>
        <w:t xml:space="preserve"> А В И З И Р О В А Л И:</w:t>
      </w:r>
    </w:p>
    <w:p w:rsidR="00467E88" w:rsidRPr="00390474" w:rsidRDefault="00467E88" w:rsidP="00467E88">
      <w:pPr>
        <w:jc w:val="center"/>
        <w:rPr>
          <w:b/>
          <w:sz w:val="28"/>
          <w:szCs w:val="28"/>
        </w:rPr>
      </w:pPr>
    </w:p>
    <w:p w:rsidR="00467E88" w:rsidRPr="00390474" w:rsidRDefault="00467E88" w:rsidP="00467E88">
      <w:pPr>
        <w:ind w:left="284"/>
        <w:jc w:val="both"/>
        <w:rPr>
          <w:sz w:val="28"/>
          <w:szCs w:val="28"/>
        </w:rPr>
      </w:pPr>
      <w:r w:rsidRPr="00390474">
        <w:rPr>
          <w:sz w:val="28"/>
          <w:szCs w:val="28"/>
        </w:rPr>
        <w:t xml:space="preserve">        </w:t>
      </w:r>
    </w:p>
    <w:p w:rsidR="00467E88" w:rsidRPr="00390474" w:rsidRDefault="00467E88" w:rsidP="00467E88">
      <w:pPr>
        <w:ind w:left="284"/>
        <w:jc w:val="both"/>
        <w:rPr>
          <w:sz w:val="28"/>
          <w:szCs w:val="28"/>
        </w:rPr>
      </w:pPr>
      <w:r w:rsidRPr="00390474">
        <w:rPr>
          <w:sz w:val="28"/>
          <w:szCs w:val="28"/>
        </w:rPr>
        <w:t xml:space="preserve">Первый заместитель Главы                                                 Н.А. Исаков </w:t>
      </w:r>
    </w:p>
    <w:p w:rsidR="00467E88" w:rsidRPr="00390474" w:rsidRDefault="00467E88" w:rsidP="00467E88">
      <w:pPr>
        <w:ind w:left="284"/>
        <w:jc w:val="both"/>
        <w:rPr>
          <w:sz w:val="28"/>
          <w:szCs w:val="28"/>
        </w:rPr>
      </w:pPr>
    </w:p>
    <w:p w:rsidR="00467E88" w:rsidRPr="00390474" w:rsidRDefault="00467E88" w:rsidP="00467E88">
      <w:pPr>
        <w:ind w:left="284"/>
        <w:jc w:val="both"/>
        <w:rPr>
          <w:sz w:val="28"/>
          <w:szCs w:val="28"/>
        </w:rPr>
      </w:pPr>
      <w:r w:rsidRPr="00390474">
        <w:rPr>
          <w:sz w:val="28"/>
          <w:szCs w:val="28"/>
        </w:rPr>
        <w:t xml:space="preserve">Заместитель Главы, заведующая </w:t>
      </w:r>
      <w:proofErr w:type="gramStart"/>
      <w:r w:rsidRPr="00390474">
        <w:rPr>
          <w:sz w:val="28"/>
          <w:szCs w:val="28"/>
        </w:rPr>
        <w:t>финансовым</w:t>
      </w:r>
      <w:proofErr w:type="gramEnd"/>
    </w:p>
    <w:p w:rsidR="00467E88" w:rsidRPr="00390474" w:rsidRDefault="00467E88" w:rsidP="00467E88">
      <w:pPr>
        <w:ind w:left="284"/>
        <w:jc w:val="both"/>
        <w:rPr>
          <w:sz w:val="28"/>
          <w:szCs w:val="28"/>
        </w:rPr>
      </w:pPr>
      <w:r w:rsidRPr="00390474">
        <w:rPr>
          <w:sz w:val="28"/>
          <w:szCs w:val="28"/>
        </w:rPr>
        <w:t>отделом                                                                                С.С. Куликова</w:t>
      </w:r>
    </w:p>
    <w:p w:rsidR="00467E88" w:rsidRPr="00390474" w:rsidRDefault="00467E88" w:rsidP="00467E88">
      <w:pPr>
        <w:ind w:left="284"/>
        <w:jc w:val="both"/>
        <w:rPr>
          <w:sz w:val="28"/>
          <w:szCs w:val="28"/>
        </w:rPr>
      </w:pPr>
    </w:p>
    <w:p w:rsidR="00467E88" w:rsidRPr="00390474" w:rsidRDefault="00467E88" w:rsidP="00467E88">
      <w:pPr>
        <w:ind w:left="284"/>
        <w:jc w:val="both"/>
        <w:rPr>
          <w:sz w:val="28"/>
          <w:szCs w:val="28"/>
        </w:rPr>
      </w:pPr>
      <w:r w:rsidRPr="00390474">
        <w:rPr>
          <w:sz w:val="28"/>
          <w:szCs w:val="28"/>
        </w:rPr>
        <w:t xml:space="preserve">Заместитель Главы </w:t>
      </w:r>
    </w:p>
    <w:p w:rsidR="00467E88" w:rsidRPr="00390474" w:rsidRDefault="00467E88" w:rsidP="00467E88">
      <w:pPr>
        <w:ind w:left="284"/>
        <w:jc w:val="both"/>
        <w:rPr>
          <w:sz w:val="28"/>
          <w:szCs w:val="28"/>
        </w:rPr>
      </w:pPr>
      <w:r w:rsidRPr="00390474">
        <w:rPr>
          <w:sz w:val="28"/>
          <w:szCs w:val="28"/>
        </w:rPr>
        <w:t xml:space="preserve">по социальным вопросам                                                    С.Н. </w:t>
      </w:r>
      <w:proofErr w:type="spellStart"/>
      <w:r w:rsidRPr="00390474">
        <w:rPr>
          <w:sz w:val="28"/>
          <w:szCs w:val="28"/>
        </w:rPr>
        <w:t>Валинкина</w:t>
      </w:r>
      <w:proofErr w:type="spellEnd"/>
    </w:p>
    <w:p w:rsidR="00467E88" w:rsidRPr="00390474" w:rsidRDefault="00467E88" w:rsidP="00467E88">
      <w:pPr>
        <w:pStyle w:val="a9"/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</w:p>
    <w:p w:rsidR="00467E88" w:rsidRPr="00390474" w:rsidRDefault="00467E88" w:rsidP="00467E88">
      <w:pPr>
        <w:pStyle w:val="a9"/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 w:rsidRPr="00390474">
        <w:rPr>
          <w:rFonts w:ascii="Times New Roman" w:hAnsi="Times New Roman"/>
          <w:sz w:val="28"/>
          <w:szCs w:val="28"/>
        </w:rPr>
        <w:t xml:space="preserve">Заведующий юридическим отделом                                    С.Л.Беляков                                    </w:t>
      </w:r>
    </w:p>
    <w:p w:rsidR="00467E88" w:rsidRPr="00390474" w:rsidRDefault="00467E88" w:rsidP="00467E88">
      <w:pPr>
        <w:pStyle w:val="a9"/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</w:p>
    <w:p w:rsidR="00467E88" w:rsidRPr="00390474" w:rsidRDefault="00467E88" w:rsidP="00467E88">
      <w:pPr>
        <w:pStyle w:val="a9"/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 w:rsidRPr="00390474">
        <w:rPr>
          <w:rFonts w:ascii="Times New Roman" w:hAnsi="Times New Roman"/>
          <w:sz w:val="28"/>
          <w:szCs w:val="28"/>
        </w:rPr>
        <w:t xml:space="preserve">                                 </w:t>
      </w:r>
    </w:p>
    <w:p w:rsidR="00467E88" w:rsidRPr="00390474" w:rsidRDefault="00467E88" w:rsidP="00467E88">
      <w:pPr>
        <w:pStyle w:val="a9"/>
        <w:spacing w:after="0"/>
        <w:ind w:left="284"/>
        <w:rPr>
          <w:rFonts w:ascii="Times New Roman" w:hAnsi="Times New Roman"/>
          <w:sz w:val="28"/>
          <w:szCs w:val="28"/>
        </w:rPr>
      </w:pPr>
      <w:r w:rsidRPr="00390474">
        <w:rPr>
          <w:rFonts w:ascii="Times New Roman" w:hAnsi="Times New Roman"/>
          <w:sz w:val="28"/>
          <w:szCs w:val="28"/>
        </w:rPr>
        <w:t>Управляющий делами</w:t>
      </w:r>
    </w:p>
    <w:p w:rsidR="00467E88" w:rsidRPr="00390474" w:rsidRDefault="00467E88" w:rsidP="00467E88">
      <w:pPr>
        <w:pStyle w:val="a9"/>
        <w:spacing w:after="0"/>
        <w:ind w:left="284"/>
        <w:rPr>
          <w:rFonts w:ascii="Times New Roman" w:hAnsi="Times New Roman"/>
          <w:sz w:val="28"/>
          <w:szCs w:val="28"/>
        </w:rPr>
      </w:pPr>
      <w:r w:rsidRPr="00390474">
        <w:rPr>
          <w:rFonts w:ascii="Times New Roman" w:hAnsi="Times New Roman"/>
          <w:sz w:val="28"/>
          <w:szCs w:val="28"/>
        </w:rPr>
        <w:t>аппарата администрации</w:t>
      </w:r>
    </w:p>
    <w:p w:rsidR="00467E88" w:rsidRPr="00390474" w:rsidRDefault="00467E88" w:rsidP="00467E88">
      <w:pPr>
        <w:pStyle w:val="a9"/>
        <w:spacing w:after="0"/>
        <w:ind w:left="284"/>
        <w:rPr>
          <w:rFonts w:ascii="Times New Roman" w:hAnsi="Times New Roman"/>
          <w:sz w:val="28"/>
          <w:szCs w:val="28"/>
        </w:rPr>
      </w:pPr>
      <w:r w:rsidRPr="00390474">
        <w:rPr>
          <w:rFonts w:ascii="Times New Roman" w:hAnsi="Times New Roman"/>
          <w:sz w:val="28"/>
          <w:szCs w:val="28"/>
        </w:rPr>
        <w:t xml:space="preserve"> Краснохолмского муниципального округа                                В.А. Иванов </w:t>
      </w:r>
    </w:p>
    <w:p w:rsidR="00467E88" w:rsidRPr="00390474" w:rsidRDefault="00467E88" w:rsidP="00467E88">
      <w:pPr>
        <w:pStyle w:val="a9"/>
        <w:spacing w:after="0"/>
        <w:ind w:hanging="11"/>
        <w:jc w:val="both"/>
        <w:rPr>
          <w:rFonts w:ascii="Times New Roman" w:hAnsi="Times New Roman"/>
          <w:sz w:val="28"/>
          <w:szCs w:val="28"/>
        </w:rPr>
      </w:pPr>
    </w:p>
    <w:p w:rsidR="00467E88" w:rsidRPr="00390474" w:rsidRDefault="00467E88" w:rsidP="00467E88">
      <w:pPr>
        <w:rPr>
          <w:sz w:val="28"/>
          <w:szCs w:val="28"/>
        </w:rPr>
      </w:pPr>
    </w:p>
    <w:p w:rsidR="00467E88" w:rsidRPr="00390474" w:rsidRDefault="00467E88" w:rsidP="00467E88">
      <w:pPr>
        <w:pStyle w:val="a9"/>
        <w:spacing w:after="0"/>
        <w:ind w:hanging="11"/>
        <w:jc w:val="center"/>
        <w:rPr>
          <w:rFonts w:ascii="Times New Roman" w:hAnsi="Times New Roman"/>
          <w:sz w:val="28"/>
          <w:szCs w:val="28"/>
        </w:rPr>
      </w:pPr>
      <w:r w:rsidRPr="00390474">
        <w:rPr>
          <w:rFonts w:ascii="Times New Roman" w:hAnsi="Times New Roman"/>
          <w:sz w:val="28"/>
          <w:szCs w:val="28"/>
        </w:rPr>
        <w:t xml:space="preserve">постановление направить: </w:t>
      </w:r>
    </w:p>
    <w:p w:rsidR="00467E88" w:rsidRPr="00390474" w:rsidRDefault="00467E88" w:rsidP="00467E88">
      <w:pPr>
        <w:pStyle w:val="a9"/>
        <w:spacing w:after="0"/>
        <w:ind w:hanging="11"/>
        <w:jc w:val="both"/>
        <w:rPr>
          <w:rFonts w:ascii="Times New Roman" w:hAnsi="Times New Roman"/>
          <w:sz w:val="28"/>
          <w:szCs w:val="28"/>
        </w:rPr>
      </w:pPr>
      <w:r w:rsidRPr="00390474">
        <w:rPr>
          <w:rFonts w:ascii="Times New Roman" w:hAnsi="Times New Roman"/>
          <w:sz w:val="28"/>
          <w:szCs w:val="28"/>
        </w:rPr>
        <w:t>Разослать:</w:t>
      </w:r>
    </w:p>
    <w:p w:rsidR="00467E88" w:rsidRPr="00390474" w:rsidRDefault="00467E88" w:rsidP="00467E88">
      <w:pPr>
        <w:pStyle w:val="a9"/>
        <w:spacing w:after="0"/>
        <w:ind w:hanging="11"/>
        <w:jc w:val="both"/>
        <w:rPr>
          <w:rFonts w:ascii="Times New Roman" w:hAnsi="Times New Roman"/>
          <w:sz w:val="28"/>
          <w:szCs w:val="28"/>
        </w:rPr>
      </w:pPr>
      <w:r w:rsidRPr="00390474">
        <w:rPr>
          <w:rFonts w:ascii="Times New Roman" w:hAnsi="Times New Roman"/>
          <w:sz w:val="28"/>
          <w:szCs w:val="28"/>
        </w:rPr>
        <w:t xml:space="preserve">Дело – 2 </w:t>
      </w:r>
    </w:p>
    <w:p w:rsidR="00467E88" w:rsidRPr="00390474" w:rsidRDefault="00276570" w:rsidP="00467E88">
      <w:pPr>
        <w:pStyle w:val="a9"/>
        <w:spacing w:after="0"/>
        <w:ind w:hanging="11"/>
        <w:jc w:val="both"/>
        <w:rPr>
          <w:rFonts w:ascii="Times New Roman" w:hAnsi="Times New Roman"/>
          <w:sz w:val="28"/>
          <w:szCs w:val="28"/>
        </w:rPr>
      </w:pPr>
      <w:r w:rsidRPr="00390474">
        <w:rPr>
          <w:rFonts w:ascii="Times New Roman" w:hAnsi="Times New Roman"/>
          <w:sz w:val="28"/>
          <w:szCs w:val="28"/>
        </w:rPr>
        <w:t>ОКС</w:t>
      </w:r>
      <w:r w:rsidR="00467E88" w:rsidRPr="00390474">
        <w:rPr>
          <w:rFonts w:ascii="Times New Roman" w:hAnsi="Times New Roman"/>
          <w:sz w:val="28"/>
          <w:szCs w:val="28"/>
        </w:rPr>
        <w:t>М – 2</w:t>
      </w:r>
    </w:p>
    <w:p w:rsidR="00467E88" w:rsidRPr="00390474" w:rsidRDefault="00467E88" w:rsidP="00467E88">
      <w:pPr>
        <w:pStyle w:val="a9"/>
        <w:spacing w:after="0"/>
        <w:ind w:hanging="1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90474">
        <w:rPr>
          <w:rFonts w:ascii="Times New Roman" w:hAnsi="Times New Roman"/>
          <w:sz w:val="28"/>
          <w:szCs w:val="28"/>
        </w:rPr>
        <w:t>Валинкиной</w:t>
      </w:r>
      <w:proofErr w:type="spellEnd"/>
      <w:r w:rsidRPr="00390474">
        <w:rPr>
          <w:rFonts w:ascii="Times New Roman" w:hAnsi="Times New Roman"/>
          <w:sz w:val="28"/>
          <w:szCs w:val="28"/>
        </w:rPr>
        <w:t xml:space="preserve"> С.Н. – 1 (в электронном виде)</w:t>
      </w:r>
    </w:p>
    <w:p w:rsidR="00467E88" w:rsidRPr="00390474" w:rsidRDefault="00276570" w:rsidP="00467E88">
      <w:pPr>
        <w:pStyle w:val="a9"/>
        <w:spacing w:after="0"/>
        <w:ind w:hanging="11"/>
        <w:jc w:val="both"/>
        <w:rPr>
          <w:rFonts w:ascii="Times New Roman" w:hAnsi="Times New Roman"/>
          <w:sz w:val="28"/>
          <w:szCs w:val="28"/>
        </w:rPr>
      </w:pPr>
      <w:r w:rsidRPr="00390474">
        <w:rPr>
          <w:rFonts w:ascii="Times New Roman" w:hAnsi="Times New Roman"/>
          <w:sz w:val="28"/>
          <w:szCs w:val="28"/>
        </w:rPr>
        <w:t>Финотдел</w:t>
      </w:r>
      <w:r w:rsidR="00467E88" w:rsidRPr="00390474">
        <w:rPr>
          <w:rFonts w:ascii="Times New Roman" w:hAnsi="Times New Roman"/>
          <w:sz w:val="28"/>
          <w:szCs w:val="28"/>
        </w:rPr>
        <w:t xml:space="preserve"> – 1</w:t>
      </w:r>
    </w:p>
    <w:p w:rsidR="00467E88" w:rsidRPr="00390474" w:rsidRDefault="00467E88" w:rsidP="00467E88">
      <w:pPr>
        <w:pStyle w:val="a9"/>
        <w:spacing w:after="0"/>
        <w:ind w:hanging="11"/>
        <w:jc w:val="both"/>
        <w:rPr>
          <w:rFonts w:ascii="Times New Roman" w:hAnsi="Times New Roman"/>
          <w:sz w:val="28"/>
          <w:szCs w:val="28"/>
        </w:rPr>
      </w:pPr>
      <w:r w:rsidRPr="00390474">
        <w:rPr>
          <w:rFonts w:ascii="Times New Roman" w:hAnsi="Times New Roman"/>
          <w:sz w:val="28"/>
          <w:szCs w:val="28"/>
        </w:rPr>
        <w:t>Волковой Е.С. -1(в электронном виде)</w:t>
      </w:r>
    </w:p>
    <w:p w:rsidR="00467E88" w:rsidRPr="00390474" w:rsidRDefault="00467E88" w:rsidP="00467E88">
      <w:pPr>
        <w:pStyle w:val="a9"/>
        <w:spacing w:after="0"/>
        <w:ind w:hanging="11"/>
        <w:jc w:val="both"/>
        <w:rPr>
          <w:rFonts w:ascii="Times New Roman" w:hAnsi="Times New Roman"/>
          <w:sz w:val="28"/>
          <w:szCs w:val="28"/>
        </w:rPr>
      </w:pPr>
      <w:r w:rsidRPr="00390474">
        <w:rPr>
          <w:rFonts w:ascii="Times New Roman" w:hAnsi="Times New Roman"/>
          <w:sz w:val="28"/>
          <w:szCs w:val="28"/>
        </w:rPr>
        <w:t>Отдел экономики -1</w:t>
      </w:r>
    </w:p>
    <w:p w:rsidR="00467E88" w:rsidRPr="00390474" w:rsidRDefault="00467E88" w:rsidP="00467E88">
      <w:pPr>
        <w:tabs>
          <w:tab w:val="left" w:pos="7938"/>
          <w:tab w:val="left" w:pos="12049"/>
        </w:tabs>
        <w:autoSpaceDE w:val="0"/>
        <w:ind w:left="4860"/>
        <w:jc w:val="right"/>
        <w:rPr>
          <w:color w:val="000000"/>
          <w:sz w:val="28"/>
          <w:szCs w:val="28"/>
        </w:rPr>
      </w:pPr>
    </w:p>
    <w:p w:rsidR="00467E88" w:rsidRPr="00390474" w:rsidRDefault="00467E88" w:rsidP="00467E88">
      <w:pPr>
        <w:tabs>
          <w:tab w:val="left" w:pos="7938"/>
          <w:tab w:val="left" w:pos="12049"/>
        </w:tabs>
        <w:autoSpaceDE w:val="0"/>
        <w:ind w:left="4860"/>
        <w:jc w:val="right"/>
        <w:rPr>
          <w:color w:val="000000"/>
          <w:sz w:val="28"/>
          <w:szCs w:val="28"/>
        </w:rPr>
      </w:pPr>
    </w:p>
    <w:p w:rsidR="00467E88" w:rsidRPr="00390474" w:rsidRDefault="00467E88" w:rsidP="00467E88">
      <w:pPr>
        <w:pStyle w:val="a9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390474">
        <w:rPr>
          <w:rFonts w:ascii="Times New Roman" w:hAnsi="Times New Roman"/>
          <w:sz w:val="28"/>
          <w:szCs w:val="28"/>
        </w:rPr>
        <w:t xml:space="preserve">Исполнители:  </w:t>
      </w:r>
      <w:proofErr w:type="spellStart"/>
      <w:r w:rsidRPr="00390474">
        <w:rPr>
          <w:rFonts w:ascii="Times New Roman" w:hAnsi="Times New Roman"/>
          <w:sz w:val="28"/>
          <w:szCs w:val="28"/>
        </w:rPr>
        <w:t>Дрожженикова</w:t>
      </w:r>
      <w:proofErr w:type="spellEnd"/>
      <w:r w:rsidRPr="00390474">
        <w:rPr>
          <w:rFonts w:ascii="Times New Roman" w:hAnsi="Times New Roman"/>
          <w:sz w:val="28"/>
          <w:szCs w:val="28"/>
        </w:rPr>
        <w:t xml:space="preserve"> Т.В., </w:t>
      </w:r>
      <w:proofErr w:type="spellStart"/>
      <w:r w:rsidRPr="00390474">
        <w:rPr>
          <w:rFonts w:ascii="Times New Roman" w:hAnsi="Times New Roman"/>
          <w:sz w:val="28"/>
          <w:szCs w:val="28"/>
        </w:rPr>
        <w:t>Кербетова</w:t>
      </w:r>
      <w:proofErr w:type="spellEnd"/>
      <w:r w:rsidRPr="00390474">
        <w:rPr>
          <w:rFonts w:ascii="Times New Roman" w:hAnsi="Times New Roman"/>
          <w:sz w:val="28"/>
          <w:szCs w:val="28"/>
        </w:rPr>
        <w:t xml:space="preserve"> М.Л.</w:t>
      </w:r>
    </w:p>
    <w:p w:rsidR="00467E88" w:rsidRPr="00390474" w:rsidRDefault="00467E88" w:rsidP="00467E88">
      <w:pPr>
        <w:jc w:val="center"/>
        <w:rPr>
          <w:b/>
          <w:sz w:val="28"/>
          <w:szCs w:val="28"/>
        </w:rPr>
      </w:pPr>
    </w:p>
    <w:p w:rsidR="00467E88" w:rsidRPr="00390474" w:rsidRDefault="00467E88" w:rsidP="00467E88">
      <w:pPr>
        <w:jc w:val="center"/>
        <w:rPr>
          <w:b/>
          <w:sz w:val="28"/>
          <w:szCs w:val="28"/>
        </w:rPr>
      </w:pPr>
    </w:p>
    <w:p w:rsidR="00467E88" w:rsidRPr="00390474" w:rsidRDefault="00467E88" w:rsidP="00467E88">
      <w:pPr>
        <w:jc w:val="center"/>
        <w:rPr>
          <w:b/>
          <w:sz w:val="28"/>
          <w:szCs w:val="28"/>
        </w:rPr>
      </w:pPr>
    </w:p>
    <w:sectPr w:rsidR="00467E88" w:rsidRPr="00390474" w:rsidSect="00415F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13"/>
    <w:multiLevelType w:val="singleLevel"/>
    <w:tmpl w:val="00000013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>
    <w:nsid w:val="054A2476"/>
    <w:multiLevelType w:val="hybridMultilevel"/>
    <w:tmpl w:val="DA6880D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1D668B"/>
    <w:multiLevelType w:val="hybridMultilevel"/>
    <w:tmpl w:val="6DA48964"/>
    <w:lvl w:ilvl="0" w:tplc="04190001">
      <w:start w:val="1"/>
      <w:numFmt w:val="bullet"/>
      <w:lvlText w:val=""/>
      <w:lvlJc w:val="left"/>
      <w:pPr>
        <w:ind w:left="21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D05EC1"/>
    <w:multiLevelType w:val="hybridMultilevel"/>
    <w:tmpl w:val="DF685D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AE1642"/>
    <w:multiLevelType w:val="hybridMultilevel"/>
    <w:tmpl w:val="4C52492E"/>
    <w:lvl w:ilvl="0" w:tplc="04190001">
      <w:start w:val="1"/>
      <w:numFmt w:val="bullet"/>
      <w:lvlText w:val=""/>
      <w:lvlJc w:val="left"/>
      <w:pPr>
        <w:ind w:left="151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715543"/>
    <w:multiLevelType w:val="hybridMultilevel"/>
    <w:tmpl w:val="41FA96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152343"/>
    <w:multiLevelType w:val="hybridMultilevel"/>
    <w:tmpl w:val="A234388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251AF1"/>
    <w:multiLevelType w:val="hybridMultilevel"/>
    <w:tmpl w:val="AAC4C24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AC602F"/>
    <w:multiLevelType w:val="hybridMultilevel"/>
    <w:tmpl w:val="72E8B54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655C3D"/>
    <w:multiLevelType w:val="hybridMultilevel"/>
    <w:tmpl w:val="3C84F2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5C536D"/>
    <w:multiLevelType w:val="hybridMultilevel"/>
    <w:tmpl w:val="25CECA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3BB3F9D"/>
    <w:multiLevelType w:val="hybridMultilevel"/>
    <w:tmpl w:val="4B348B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5012389"/>
    <w:multiLevelType w:val="hybridMultilevel"/>
    <w:tmpl w:val="E81286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502181A"/>
    <w:multiLevelType w:val="hybridMultilevel"/>
    <w:tmpl w:val="F116A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76D6EA4"/>
    <w:multiLevelType w:val="hybridMultilevel"/>
    <w:tmpl w:val="E6329D5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D2B2DEC"/>
    <w:multiLevelType w:val="hybridMultilevel"/>
    <w:tmpl w:val="0442C07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F3F1A10"/>
    <w:multiLevelType w:val="hybridMultilevel"/>
    <w:tmpl w:val="FE0E00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FE741F9"/>
    <w:multiLevelType w:val="hybridMultilevel"/>
    <w:tmpl w:val="585E999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271220B"/>
    <w:multiLevelType w:val="hybridMultilevel"/>
    <w:tmpl w:val="903A8F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55D4D6A"/>
    <w:multiLevelType w:val="hybridMultilevel"/>
    <w:tmpl w:val="331C3208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DBA21D3"/>
    <w:multiLevelType w:val="hybridMultilevel"/>
    <w:tmpl w:val="BD0621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  <w:lvlOverride w:ilvl="0">
      <w:startOverride w:val="1"/>
    </w:lvlOverride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12"/>
  </w:num>
  <w:num w:numId="18">
    <w:abstractNumId w:val="5"/>
  </w:num>
  <w:num w:numId="19">
    <w:abstractNumId w:val="16"/>
  </w:num>
  <w:num w:numId="20">
    <w:abstractNumId w:val="6"/>
  </w:num>
  <w:num w:numId="21">
    <w:abstractNumId w:val="19"/>
  </w:num>
  <w:num w:numId="22">
    <w:abstractNumId w:val="13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67E88"/>
    <w:rsid w:val="00012731"/>
    <w:rsid w:val="00082C64"/>
    <w:rsid w:val="001C411B"/>
    <w:rsid w:val="002334ED"/>
    <w:rsid w:val="002459F4"/>
    <w:rsid w:val="00276570"/>
    <w:rsid w:val="002F3C97"/>
    <w:rsid w:val="00331273"/>
    <w:rsid w:val="00390474"/>
    <w:rsid w:val="00414B71"/>
    <w:rsid w:val="00415F27"/>
    <w:rsid w:val="00467E88"/>
    <w:rsid w:val="004977A9"/>
    <w:rsid w:val="00530BB3"/>
    <w:rsid w:val="005373A8"/>
    <w:rsid w:val="00600263"/>
    <w:rsid w:val="00601317"/>
    <w:rsid w:val="00637008"/>
    <w:rsid w:val="006A2447"/>
    <w:rsid w:val="00733FA7"/>
    <w:rsid w:val="00764F18"/>
    <w:rsid w:val="007C2097"/>
    <w:rsid w:val="007E14A5"/>
    <w:rsid w:val="00881F20"/>
    <w:rsid w:val="008B77C0"/>
    <w:rsid w:val="008C268D"/>
    <w:rsid w:val="00913E02"/>
    <w:rsid w:val="00963FD1"/>
    <w:rsid w:val="00A60ED8"/>
    <w:rsid w:val="00A87736"/>
    <w:rsid w:val="00AE199B"/>
    <w:rsid w:val="00B918C8"/>
    <w:rsid w:val="00B92BE8"/>
    <w:rsid w:val="00BB2378"/>
    <w:rsid w:val="00C37733"/>
    <w:rsid w:val="00C832CA"/>
    <w:rsid w:val="00CF580A"/>
    <w:rsid w:val="00D951FD"/>
    <w:rsid w:val="00DE1C1E"/>
    <w:rsid w:val="00EB6DFE"/>
    <w:rsid w:val="00F10596"/>
    <w:rsid w:val="00F165EF"/>
    <w:rsid w:val="00F16719"/>
    <w:rsid w:val="00F3618D"/>
    <w:rsid w:val="00F459B0"/>
    <w:rsid w:val="00FF4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E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next w:val="a0"/>
    <w:link w:val="10"/>
    <w:qFormat/>
    <w:rsid w:val="00467E88"/>
    <w:pPr>
      <w:widowControl w:val="0"/>
      <w:suppressAutoHyphens/>
      <w:spacing w:before="108" w:after="108"/>
      <w:ind w:left="720" w:hanging="360"/>
      <w:jc w:val="center"/>
      <w:outlineLvl w:val="0"/>
    </w:pPr>
    <w:rPr>
      <w:rFonts w:ascii="Calibri" w:eastAsia="Lucida Sans Unicode" w:hAnsi="Calibri" w:cs="Times New Roman"/>
      <w:b/>
      <w:bCs/>
      <w:color w:val="000080"/>
      <w:kern w:val="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67E88"/>
    <w:rPr>
      <w:rFonts w:ascii="Calibri" w:eastAsia="Lucida Sans Unicode" w:hAnsi="Calibri" w:cs="Times New Roman"/>
      <w:b/>
      <w:bCs/>
      <w:color w:val="000080"/>
      <w:kern w:val="2"/>
      <w:lang w:eastAsia="ar-SA"/>
    </w:rPr>
  </w:style>
  <w:style w:type="character" w:styleId="a4">
    <w:name w:val="Hyperlink"/>
    <w:semiHidden/>
    <w:unhideWhenUsed/>
    <w:rsid w:val="00467E88"/>
    <w:rPr>
      <w:color w:val="0000CC"/>
      <w:u w:val="single"/>
    </w:rPr>
  </w:style>
  <w:style w:type="paragraph" w:styleId="a5">
    <w:name w:val="Normal (Web)"/>
    <w:basedOn w:val="a"/>
    <w:uiPriority w:val="99"/>
    <w:semiHidden/>
    <w:unhideWhenUsed/>
    <w:rsid w:val="00467E88"/>
    <w:pPr>
      <w:suppressAutoHyphens/>
      <w:spacing w:before="280" w:after="280"/>
    </w:pPr>
    <w:rPr>
      <w:lang w:eastAsia="zh-CN"/>
    </w:rPr>
  </w:style>
  <w:style w:type="paragraph" w:styleId="a6">
    <w:name w:val="Body Text Indent"/>
    <w:basedOn w:val="a"/>
    <w:link w:val="a7"/>
    <w:uiPriority w:val="99"/>
    <w:semiHidden/>
    <w:unhideWhenUsed/>
    <w:rsid w:val="00467E88"/>
    <w:pPr>
      <w:spacing w:after="120"/>
      <w:ind w:left="283"/>
    </w:pPr>
  </w:style>
  <w:style w:type="character" w:customStyle="1" w:styleId="a7">
    <w:name w:val="Основной текст с отступом Знак"/>
    <w:basedOn w:val="a1"/>
    <w:link w:val="a6"/>
    <w:uiPriority w:val="99"/>
    <w:semiHidden/>
    <w:rsid w:val="00467E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467E88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9">
    <w:name w:val="List Paragraph"/>
    <w:basedOn w:val="a"/>
    <w:uiPriority w:val="34"/>
    <w:qFormat/>
    <w:rsid w:val="00467E88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nsPlusCell">
    <w:name w:val="ConsPlusCell"/>
    <w:link w:val="ConsPlusCell0"/>
    <w:rsid w:val="00467E8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0">
    <w:name w:val="Body Text"/>
    <w:basedOn w:val="a"/>
    <w:link w:val="aa"/>
    <w:uiPriority w:val="99"/>
    <w:semiHidden/>
    <w:unhideWhenUsed/>
    <w:rsid w:val="00467E88"/>
    <w:pPr>
      <w:spacing w:after="120"/>
    </w:pPr>
  </w:style>
  <w:style w:type="character" w:customStyle="1" w:styleId="aa">
    <w:name w:val="Основной текст Знак"/>
    <w:basedOn w:val="a1"/>
    <w:link w:val="a0"/>
    <w:uiPriority w:val="99"/>
    <w:semiHidden/>
    <w:rsid w:val="00467E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67E8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467E8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Cell0">
    <w:name w:val="ConsPlusCell Знак"/>
    <w:link w:val="ConsPlusCell"/>
    <w:locked/>
    <w:rsid w:val="00963FD1"/>
    <w:rPr>
      <w:rFonts w:ascii="Arial" w:eastAsia="Times New Roman" w:hAnsi="Arial" w:cs="Arial"/>
      <w:sz w:val="20"/>
      <w:szCs w:val="20"/>
      <w:lang w:eastAsia="zh-CN"/>
    </w:rPr>
  </w:style>
  <w:style w:type="paragraph" w:customStyle="1" w:styleId="ad">
    <w:name w:val="Содержимое таблицы"/>
    <w:basedOn w:val="a"/>
    <w:rsid w:val="00963FD1"/>
    <w:pPr>
      <w:suppressLineNumbers/>
      <w:suppressAutoHyphens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9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2450</Words>
  <Characters>13966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5</cp:lastModifiedBy>
  <cp:revision>25</cp:revision>
  <cp:lastPrinted>2021-11-23T07:32:00Z</cp:lastPrinted>
  <dcterms:created xsi:type="dcterms:W3CDTF">2021-10-25T12:07:00Z</dcterms:created>
  <dcterms:modified xsi:type="dcterms:W3CDTF">2021-11-23T07:32:00Z</dcterms:modified>
</cp:coreProperties>
</file>